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BC67A5" w14:textId="2CEA8A29" w:rsidR="00A93E68" w:rsidRPr="00C95CFA" w:rsidRDefault="00A93E68" w:rsidP="00854D53">
      <w:pPr>
        <w:rPr>
          <w:sz w:val="8"/>
        </w:rPr>
      </w:pPr>
    </w:p>
    <w:p w14:paraId="23A324A0" w14:textId="5B31B3EF" w:rsidR="008E44AE" w:rsidRDefault="008E44AE" w:rsidP="008E44AE">
      <w:pPr>
        <w:pStyle w:val="Heading1"/>
        <w:jc w:val="center"/>
      </w:pPr>
      <w:r>
        <w:t>Tender</w:t>
      </w:r>
      <w:r w:rsidRPr="00575CEC">
        <w:t xml:space="preserve"> 17</w:t>
      </w:r>
      <w:r w:rsidR="00E84C6D">
        <w:t>90417</w:t>
      </w:r>
      <w:r w:rsidRPr="00575CEC">
        <w:t>-</w:t>
      </w:r>
    </w:p>
    <w:p w14:paraId="4B3CC5C5" w14:textId="732F180A" w:rsidR="008E44AE" w:rsidRPr="00575CEC" w:rsidRDefault="008E44AE" w:rsidP="008E44AE">
      <w:pPr>
        <w:pStyle w:val="Heading1"/>
        <w:jc w:val="center"/>
      </w:pPr>
      <w:r w:rsidRPr="00575CEC">
        <w:t xml:space="preserve">Supply of </w:t>
      </w:r>
      <w:r w:rsidR="000918F0">
        <w:t xml:space="preserve">Photovoltaic Modules </w:t>
      </w:r>
      <w:r w:rsidRPr="00575CEC">
        <w:t>for Eugowra Solar Farm</w:t>
      </w:r>
    </w:p>
    <w:p w14:paraId="757BEEFB" w14:textId="77777777" w:rsidR="008E44AE" w:rsidRPr="00575CEC" w:rsidRDefault="008E44AE" w:rsidP="008E44AE">
      <w:pPr>
        <w:pStyle w:val="Heading1"/>
        <w:jc w:val="center"/>
      </w:pPr>
      <w:r w:rsidRPr="00575CEC">
        <w:t>Technical Brief</w:t>
      </w:r>
    </w:p>
    <w:p w14:paraId="0EE0E2C3" w14:textId="46F6EC8C" w:rsidR="00A93E68" w:rsidRPr="00C95CFA" w:rsidRDefault="00A93E68" w:rsidP="008E44AE">
      <w:pPr>
        <w:pStyle w:val="TitlePageTitle"/>
        <w:numPr>
          <w:ilvl w:val="0"/>
          <w:numId w:val="0"/>
        </w:numPr>
        <w:ind w:left="1134"/>
      </w:pPr>
    </w:p>
    <w:p w14:paraId="646800B2" w14:textId="77777777" w:rsidR="00A93E68" w:rsidRPr="00C95CFA" w:rsidRDefault="00A93E68" w:rsidP="00854D53">
      <w:pPr>
        <w:pBdr>
          <w:bottom w:val="single" w:sz="36" w:space="1" w:color="auto"/>
        </w:pBdr>
      </w:pPr>
      <w:bookmarkStart w:id="0" w:name="GC21_Line"/>
    </w:p>
    <w:bookmarkEnd w:id="0"/>
    <w:p w14:paraId="04EF8CCD" w14:textId="77777777" w:rsidR="00A93E68" w:rsidRPr="00C95CFA" w:rsidRDefault="00A93E68" w:rsidP="00854D53">
      <w:pPr>
        <w:rPr>
          <w:sz w:val="8"/>
        </w:rPr>
      </w:pPr>
    </w:p>
    <w:p w14:paraId="340B99B6" w14:textId="26284F96" w:rsidR="008E44AE" w:rsidRPr="008E44AE" w:rsidRDefault="00993E6B" w:rsidP="008E44AE">
      <w:pPr>
        <w:rPr>
          <w:rFonts w:ascii="Arial" w:hAnsi="Arial" w:cs="Arial"/>
          <w:b/>
          <w:bCs/>
          <w:sz w:val="22"/>
          <w:szCs w:val="22"/>
        </w:rPr>
      </w:pPr>
      <w:bookmarkStart w:id="1" w:name="PageBreak"/>
      <w:r>
        <w:rPr>
          <w:rFonts w:ascii="Arial" w:hAnsi="Arial" w:cs="Arial"/>
          <w:b/>
          <w:bCs/>
          <w:sz w:val="28"/>
          <w:szCs w:val="28"/>
        </w:rPr>
        <w:t xml:space="preserve">1.0 </w:t>
      </w:r>
      <w:r w:rsidR="008E44AE" w:rsidRPr="008E44AE">
        <w:rPr>
          <w:rFonts w:ascii="Arial" w:hAnsi="Arial" w:cs="Arial"/>
          <w:b/>
          <w:bCs/>
          <w:sz w:val="28"/>
          <w:szCs w:val="28"/>
        </w:rPr>
        <w:t>Background</w:t>
      </w:r>
      <w:r w:rsidR="008E44AE" w:rsidRPr="008E44AE">
        <w:rPr>
          <w:rFonts w:ascii="Arial" w:hAnsi="Arial" w:cs="Arial"/>
          <w:b/>
          <w:bCs/>
          <w:sz w:val="22"/>
          <w:szCs w:val="22"/>
        </w:rPr>
        <w:t>.</w:t>
      </w:r>
    </w:p>
    <w:p w14:paraId="7ADA1151" w14:textId="77777777" w:rsidR="00E47DB9" w:rsidRDefault="00E47DB9" w:rsidP="008E44AE">
      <w:pPr>
        <w:jc w:val="both"/>
        <w:rPr>
          <w:rFonts w:ascii="Arial" w:hAnsi="Arial" w:cs="Arial"/>
          <w:sz w:val="22"/>
          <w:szCs w:val="22"/>
        </w:rPr>
      </w:pPr>
    </w:p>
    <w:p w14:paraId="3C14A991" w14:textId="265736B2" w:rsidR="008E44AE" w:rsidRDefault="008E44AE" w:rsidP="008E44AE">
      <w:pPr>
        <w:jc w:val="both"/>
        <w:rPr>
          <w:rFonts w:ascii="Arial" w:hAnsi="Arial" w:cs="Arial"/>
          <w:sz w:val="22"/>
          <w:szCs w:val="22"/>
        </w:rPr>
      </w:pPr>
      <w:r w:rsidRPr="008E44AE">
        <w:rPr>
          <w:rFonts w:ascii="Arial" w:hAnsi="Arial" w:cs="Arial"/>
          <w:sz w:val="22"/>
          <w:szCs w:val="22"/>
        </w:rPr>
        <w:t>Cabonne Shire Council (CSC) have commenced the journey of ‘Electrifying Cabonne’, making smarter use of existing electrical connections and replacing fossil fuelled plant and machinery with their modern, electric alternatives.</w:t>
      </w:r>
    </w:p>
    <w:p w14:paraId="67AD96C6" w14:textId="77777777" w:rsidR="00E47DB9" w:rsidRPr="008E44AE" w:rsidRDefault="00E47DB9" w:rsidP="008E44AE">
      <w:pPr>
        <w:jc w:val="both"/>
        <w:rPr>
          <w:rFonts w:ascii="Arial" w:hAnsi="Arial" w:cs="Arial"/>
          <w:sz w:val="22"/>
          <w:szCs w:val="22"/>
        </w:rPr>
      </w:pPr>
    </w:p>
    <w:p w14:paraId="43240593" w14:textId="130760E2" w:rsidR="00E47DB9" w:rsidRPr="00815882" w:rsidRDefault="00F9793D" w:rsidP="008E44AE">
      <w:pPr>
        <w:jc w:val="both"/>
        <w:rPr>
          <w:rFonts w:ascii="Arial" w:hAnsi="Arial" w:cs="Arial"/>
          <w:sz w:val="22"/>
          <w:szCs w:val="22"/>
        </w:rPr>
      </w:pPr>
      <w:r w:rsidRPr="00815882">
        <w:rPr>
          <w:rFonts w:ascii="Arial" w:hAnsi="Arial" w:cs="Arial"/>
          <w:sz w:val="22"/>
          <w:szCs w:val="22"/>
        </w:rPr>
        <w:t>Central to this strategy is investment in solar powerplant in the order of 2.2 MWp with a DC coupled BESS at the Eugowra Sewerage Treatment Plant. The powerplant will generate electricity from a ~2ha solar field made up of fixed-mount photovoltaic modules.</w:t>
      </w:r>
    </w:p>
    <w:p w14:paraId="44B1F16E" w14:textId="77777777" w:rsidR="00F9793D" w:rsidRPr="00815882" w:rsidRDefault="00F9793D" w:rsidP="008E44AE">
      <w:pPr>
        <w:jc w:val="both"/>
        <w:rPr>
          <w:rFonts w:ascii="Arial" w:hAnsi="Arial" w:cs="Arial"/>
          <w:sz w:val="22"/>
          <w:szCs w:val="22"/>
        </w:rPr>
      </w:pPr>
    </w:p>
    <w:p w14:paraId="0B18D516" w14:textId="77777777" w:rsidR="0082271C" w:rsidRDefault="0082271C" w:rsidP="0082271C">
      <w:pPr>
        <w:jc w:val="both"/>
        <w:rPr>
          <w:rFonts w:ascii="Arial" w:hAnsi="Arial" w:cs="Arial"/>
          <w:sz w:val="22"/>
          <w:szCs w:val="22"/>
        </w:rPr>
      </w:pPr>
      <w:r w:rsidRPr="00815882">
        <w:rPr>
          <w:rFonts w:ascii="Arial" w:hAnsi="Arial" w:cs="Arial"/>
          <w:sz w:val="22"/>
          <w:szCs w:val="22"/>
        </w:rPr>
        <w:t>The project has development approval to use the Jurchen Technologies to Peg™ E\W ground mounting system for solar PV modules. The respondents must put forward solar modules that have been approved to be used with this substructure.</w:t>
      </w:r>
    </w:p>
    <w:p w14:paraId="79429567" w14:textId="77777777" w:rsidR="0082271C" w:rsidRPr="0082271C" w:rsidRDefault="0082271C" w:rsidP="0082271C">
      <w:pPr>
        <w:jc w:val="both"/>
        <w:rPr>
          <w:rFonts w:ascii="Arial" w:hAnsi="Arial" w:cs="Arial"/>
          <w:sz w:val="22"/>
          <w:szCs w:val="22"/>
        </w:rPr>
      </w:pPr>
    </w:p>
    <w:p w14:paraId="52B36A0F" w14:textId="734482AC" w:rsidR="0082271C" w:rsidRDefault="0082271C" w:rsidP="0082271C">
      <w:pPr>
        <w:jc w:val="both"/>
        <w:rPr>
          <w:rFonts w:ascii="Arial" w:hAnsi="Arial" w:cs="Arial"/>
          <w:sz w:val="22"/>
          <w:szCs w:val="22"/>
        </w:rPr>
      </w:pPr>
      <w:r w:rsidRPr="0082271C">
        <w:rPr>
          <w:rFonts w:ascii="Arial" w:hAnsi="Arial" w:cs="Arial"/>
          <w:sz w:val="22"/>
          <w:szCs w:val="22"/>
        </w:rPr>
        <w:t xml:space="preserve">This purpose of this RFT is to select a reputable Tier 1 supplier for </w:t>
      </w:r>
      <w:r w:rsidR="008C618D">
        <w:rPr>
          <w:rFonts w:ascii="Arial" w:hAnsi="Arial" w:cs="Arial"/>
          <w:sz w:val="22"/>
          <w:szCs w:val="22"/>
        </w:rPr>
        <w:t xml:space="preserve">the </w:t>
      </w:r>
      <w:r w:rsidRPr="0082271C">
        <w:rPr>
          <w:rFonts w:ascii="Arial" w:hAnsi="Arial" w:cs="Arial"/>
          <w:sz w:val="22"/>
          <w:szCs w:val="22"/>
        </w:rPr>
        <w:t>solar Photovoltaic (PV) modules.</w:t>
      </w:r>
    </w:p>
    <w:p w14:paraId="3609EC33" w14:textId="77777777" w:rsidR="0082271C" w:rsidRPr="0082271C" w:rsidRDefault="0082271C" w:rsidP="0082271C">
      <w:pPr>
        <w:jc w:val="both"/>
        <w:rPr>
          <w:rFonts w:ascii="Arial" w:hAnsi="Arial" w:cs="Arial"/>
          <w:sz w:val="22"/>
          <w:szCs w:val="22"/>
        </w:rPr>
      </w:pPr>
    </w:p>
    <w:p w14:paraId="0B22FCE6" w14:textId="2311133D" w:rsidR="008E44AE" w:rsidRPr="008E44AE" w:rsidRDefault="0082271C" w:rsidP="0082271C">
      <w:pPr>
        <w:jc w:val="both"/>
        <w:rPr>
          <w:rFonts w:ascii="Arial" w:hAnsi="Arial" w:cs="Arial"/>
          <w:sz w:val="22"/>
          <w:szCs w:val="22"/>
        </w:rPr>
      </w:pPr>
      <w:r w:rsidRPr="0082271C">
        <w:rPr>
          <w:rFonts w:ascii="Arial" w:hAnsi="Arial" w:cs="Arial"/>
          <w:sz w:val="22"/>
          <w:szCs w:val="22"/>
        </w:rPr>
        <w:t xml:space="preserve">Council wishes to procure the modules for the project in </w:t>
      </w:r>
      <w:r w:rsidR="00FC50E9">
        <w:rPr>
          <w:rFonts w:ascii="Arial" w:hAnsi="Arial" w:cs="Arial"/>
          <w:sz w:val="22"/>
          <w:szCs w:val="22"/>
        </w:rPr>
        <w:t>quarter one of</w:t>
      </w:r>
      <w:r w:rsidRPr="0082271C">
        <w:rPr>
          <w:rFonts w:ascii="Arial" w:hAnsi="Arial" w:cs="Arial"/>
          <w:sz w:val="22"/>
          <w:szCs w:val="22"/>
        </w:rPr>
        <w:t xml:space="preserve"> calendar year 2025 for delivery in </w:t>
      </w:r>
      <w:r w:rsidR="00FC50E9">
        <w:rPr>
          <w:rFonts w:ascii="Arial" w:hAnsi="Arial" w:cs="Arial"/>
          <w:sz w:val="22"/>
          <w:szCs w:val="22"/>
        </w:rPr>
        <w:t>quarter two of</w:t>
      </w:r>
      <w:r w:rsidRPr="0082271C">
        <w:rPr>
          <w:rFonts w:ascii="Arial" w:hAnsi="Arial" w:cs="Arial"/>
          <w:sz w:val="22"/>
          <w:szCs w:val="22"/>
        </w:rPr>
        <w:t xml:space="preserve"> 2025.</w:t>
      </w:r>
    </w:p>
    <w:p w14:paraId="6CB9935D" w14:textId="77777777" w:rsidR="00E47DB9" w:rsidRDefault="00E47DB9" w:rsidP="008E44A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DA561D" w14:textId="605D0C9B" w:rsidR="008E44AE" w:rsidRPr="008E44AE" w:rsidRDefault="00993E6B" w:rsidP="008E44A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2.0 </w:t>
      </w:r>
      <w:r w:rsidR="008E44AE" w:rsidRPr="008E44AE">
        <w:rPr>
          <w:rFonts w:ascii="Arial" w:hAnsi="Arial" w:cs="Arial"/>
          <w:b/>
          <w:bCs/>
          <w:sz w:val="28"/>
          <w:szCs w:val="28"/>
        </w:rPr>
        <w:t>Tender Requirements</w:t>
      </w:r>
    </w:p>
    <w:p w14:paraId="52E38F4C" w14:textId="77777777" w:rsidR="00E47DB9" w:rsidRDefault="00E47DB9" w:rsidP="008E44AE">
      <w:pPr>
        <w:jc w:val="both"/>
        <w:rPr>
          <w:rFonts w:ascii="Arial" w:hAnsi="Arial" w:cs="Arial"/>
          <w:sz w:val="22"/>
          <w:szCs w:val="22"/>
        </w:rPr>
      </w:pPr>
    </w:p>
    <w:p w14:paraId="0F8541AC" w14:textId="2E2B60D0" w:rsidR="00C46A74" w:rsidRDefault="00CA6CAE" w:rsidP="008E44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Cabonne Council seeks </w:t>
      </w:r>
      <w:r w:rsidR="00A50994">
        <w:rPr>
          <w:rFonts w:ascii="Arial" w:hAnsi="Arial" w:cs="Arial"/>
          <w:sz w:val="22"/>
          <w:szCs w:val="22"/>
        </w:rPr>
        <w:t xml:space="preserve">the supply of </w:t>
      </w:r>
      <w:r w:rsidR="008C618D">
        <w:rPr>
          <w:rFonts w:ascii="Arial" w:hAnsi="Arial" w:cs="Arial"/>
          <w:sz w:val="22"/>
          <w:szCs w:val="22"/>
        </w:rPr>
        <w:t xml:space="preserve">photovoltaic modules for the Eugowra Solar farm. </w:t>
      </w:r>
      <w:r w:rsidR="00C46A74" w:rsidRPr="00C46A74">
        <w:rPr>
          <w:rFonts w:ascii="Arial" w:hAnsi="Arial" w:cs="Arial"/>
          <w:sz w:val="22"/>
          <w:szCs w:val="22"/>
        </w:rPr>
        <w:t>The solar farm design and development has been on the assumption that solar modules are sized between 450W-630W.</w:t>
      </w:r>
    </w:p>
    <w:p w14:paraId="3F2BBC9D" w14:textId="77777777" w:rsidR="00C46A74" w:rsidRDefault="00C46A74" w:rsidP="008E44AE">
      <w:pPr>
        <w:jc w:val="both"/>
        <w:rPr>
          <w:rFonts w:ascii="Arial" w:hAnsi="Arial" w:cs="Arial"/>
          <w:sz w:val="22"/>
          <w:szCs w:val="22"/>
        </w:rPr>
      </w:pPr>
    </w:p>
    <w:p w14:paraId="4FC08572" w14:textId="57590648" w:rsidR="008E44AE" w:rsidRDefault="008E44AE" w:rsidP="00AC7FB6">
      <w:pPr>
        <w:jc w:val="both"/>
        <w:rPr>
          <w:rFonts w:ascii="Arial" w:hAnsi="Arial" w:cs="Arial"/>
          <w:sz w:val="22"/>
          <w:szCs w:val="22"/>
        </w:rPr>
      </w:pPr>
      <w:r w:rsidRPr="008E44AE">
        <w:rPr>
          <w:rFonts w:ascii="Arial" w:hAnsi="Arial" w:cs="Arial"/>
          <w:sz w:val="22"/>
          <w:szCs w:val="22"/>
        </w:rPr>
        <w:t xml:space="preserve">Suppliers are requested to </w:t>
      </w:r>
      <w:r w:rsidR="00103226">
        <w:rPr>
          <w:rFonts w:ascii="Arial" w:hAnsi="Arial" w:cs="Arial"/>
          <w:sz w:val="22"/>
          <w:szCs w:val="22"/>
        </w:rPr>
        <w:t>provide proposals for</w:t>
      </w:r>
      <w:r w:rsidR="00AC7FB6">
        <w:rPr>
          <w:rFonts w:ascii="Arial" w:hAnsi="Arial" w:cs="Arial"/>
          <w:sz w:val="22"/>
          <w:szCs w:val="22"/>
        </w:rPr>
        <w:t xml:space="preserve"> photovoltaic modules that meet the following</w:t>
      </w:r>
      <w:r w:rsidR="00387600">
        <w:rPr>
          <w:rFonts w:ascii="Arial" w:hAnsi="Arial" w:cs="Arial"/>
          <w:sz w:val="22"/>
          <w:szCs w:val="22"/>
        </w:rPr>
        <w:t>:</w:t>
      </w:r>
    </w:p>
    <w:p w14:paraId="0E3D145F" w14:textId="77777777" w:rsidR="00387600" w:rsidRDefault="00387600" w:rsidP="00AC7FB6">
      <w:pPr>
        <w:jc w:val="both"/>
        <w:rPr>
          <w:rFonts w:ascii="Arial" w:hAnsi="Arial" w:cs="Arial"/>
          <w:sz w:val="22"/>
          <w:szCs w:val="22"/>
        </w:rPr>
      </w:pPr>
    </w:p>
    <w:p w14:paraId="7D521238" w14:textId="77777777" w:rsidR="00990980" w:rsidRPr="00DD3773" w:rsidRDefault="00990980" w:rsidP="00990980">
      <w:pPr>
        <w:jc w:val="both"/>
        <w:rPr>
          <w:rFonts w:ascii="Arial" w:hAnsi="Arial" w:cs="Arial"/>
          <w:sz w:val="22"/>
          <w:szCs w:val="22"/>
          <w:u w:val="single"/>
        </w:rPr>
      </w:pPr>
      <w:r w:rsidRPr="00DD3773">
        <w:rPr>
          <w:rFonts w:ascii="Arial" w:hAnsi="Arial" w:cs="Arial"/>
          <w:sz w:val="22"/>
          <w:szCs w:val="22"/>
          <w:u w:val="single"/>
        </w:rPr>
        <w:t>Technical requirements:</w:t>
      </w:r>
    </w:p>
    <w:p w14:paraId="011933AB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N-type monocrystalline silicon</w:t>
      </w:r>
    </w:p>
    <w:p w14:paraId="1800651D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Weight &lt;30kg</w:t>
      </w:r>
    </w:p>
    <w:p w14:paraId="23ED0E5D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Minimum 15-year product workmanship warranty</w:t>
      </w:r>
    </w:p>
    <w:p w14:paraId="79810113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Minimum 25-year power warranty</w:t>
      </w:r>
    </w:p>
    <w:p w14:paraId="291067FD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Module efficiency &gt; 22.5%</w:t>
      </w:r>
    </w:p>
    <w:p w14:paraId="3784EEDB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Suitable cable lengths for “portrait E/W” orientation of the solar modules.</w:t>
      </w:r>
    </w:p>
    <w:p w14:paraId="61FB084A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Maximum system voltage 1500V</w:t>
      </w:r>
    </w:p>
    <w:p w14:paraId="49020DF4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lastRenderedPageBreak/>
        <w:t>Operating temperatures between -40°C and 70°C</w:t>
      </w:r>
    </w:p>
    <w:p w14:paraId="4EB44ED8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2mm strengthened glass.</w:t>
      </w:r>
    </w:p>
    <w:p w14:paraId="7DE99FD0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Structurally sound robust frames (anodised aluminium alloy).</w:t>
      </w:r>
    </w:p>
    <w:p w14:paraId="4FB53BDB" w14:textId="77777777" w:rsid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Multiple mounting and draining holes.</w:t>
      </w:r>
    </w:p>
    <w:p w14:paraId="6EE282E0" w14:textId="1E20143D" w:rsidR="00387600" w:rsidRPr="00990980" w:rsidRDefault="00990980" w:rsidP="0099098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990980">
        <w:rPr>
          <w:rFonts w:ascii="Arial" w:hAnsi="Arial" w:cs="Arial"/>
        </w:rPr>
        <w:t>Junction box IP68 rating.</w:t>
      </w:r>
    </w:p>
    <w:p w14:paraId="6D3B900A" w14:textId="77777777" w:rsidR="001D7E30" w:rsidRPr="001D7E30" w:rsidRDefault="001D7E30" w:rsidP="001D7E30">
      <w:pPr>
        <w:jc w:val="both"/>
        <w:rPr>
          <w:rFonts w:ascii="Arial" w:hAnsi="Arial" w:cs="Arial"/>
          <w:sz w:val="22"/>
          <w:szCs w:val="22"/>
        </w:rPr>
      </w:pPr>
      <w:r w:rsidRPr="001D7E30">
        <w:rPr>
          <w:rFonts w:ascii="Arial" w:hAnsi="Arial" w:cs="Arial"/>
          <w:sz w:val="22"/>
          <w:szCs w:val="22"/>
        </w:rPr>
        <w:t>Preferable module dimensions between</w:t>
      </w:r>
    </w:p>
    <w:p w14:paraId="2D650BFE" w14:textId="77777777" w:rsidR="001D7E30" w:rsidRDefault="001D7E30" w:rsidP="001D7E3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1D7E30">
        <w:rPr>
          <w:rFonts w:ascii="Arial" w:hAnsi="Arial" w:cs="Arial"/>
        </w:rPr>
        <w:t>2000mm-2400mm long</w:t>
      </w:r>
    </w:p>
    <w:p w14:paraId="39E8D38A" w14:textId="77777777" w:rsidR="001D7E30" w:rsidRDefault="001D7E30" w:rsidP="001D7E3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1D7E30">
        <w:rPr>
          <w:rFonts w:ascii="Arial" w:hAnsi="Arial" w:cs="Arial"/>
        </w:rPr>
        <w:t>1130mm-1140mm wide</w:t>
      </w:r>
    </w:p>
    <w:p w14:paraId="27CC481F" w14:textId="4F66E841" w:rsidR="008E44AE" w:rsidRPr="001D7E30" w:rsidRDefault="001D7E30" w:rsidP="001D7E3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1D7E30">
        <w:rPr>
          <w:rFonts w:ascii="Arial" w:hAnsi="Arial" w:cs="Arial"/>
        </w:rPr>
        <w:t>30mm-33mm thick</w:t>
      </w:r>
    </w:p>
    <w:p w14:paraId="67242672" w14:textId="77777777" w:rsidR="00BA49AA" w:rsidRPr="00BA49AA" w:rsidRDefault="00BA49AA" w:rsidP="00BA49AA">
      <w:pPr>
        <w:jc w:val="both"/>
        <w:rPr>
          <w:rFonts w:ascii="Arial" w:hAnsi="Arial" w:cs="Arial"/>
          <w:sz w:val="22"/>
          <w:szCs w:val="22"/>
        </w:rPr>
      </w:pPr>
      <w:r w:rsidRPr="00BA49AA">
        <w:rPr>
          <w:rFonts w:ascii="Arial" w:hAnsi="Arial" w:cs="Arial"/>
          <w:sz w:val="22"/>
          <w:szCs w:val="22"/>
        </w:rPr>
        <w:t>Providers must demonstrate the following certifications as a minimum: -</w:t>
      </w:r>
    </w:p>
    <w:p w14:paraId="5F2EA2BC" w14:textId="77777777" w:rsidR="00BA49AA" w:rsidRDefault="00BA49AA" w:rsidP="00BA49AA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BA49AA">
        <w:rPr>
          <w:rFonts w:ascii="Arial" w:hAnsi="Arial" w:cs="Arial"/>
        </w:rPr>
        <w:t>Clean Energy Council approved modules list.</w:t>
      </w:r>
    </w:p>
    <w:p w14:paraId="495E9300" w14:textId="77777777" w:rsidR="00BA49AA" w:rsidRDefault="00BA49AA" w:rsidP="00BA49AA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BA49AA">
        <w:rPr>
          <w:rFonts w:ascii="Arial" w:hAnsi="Arial" w:cs="Arial"/>
        </w:rPr>
        <w:t>IEC61215\IEC61730: Ensuring the Reliability of Photovoltaic Modules</w:t>
      </w:r>
    </w:p>
    <w:p w14:paraId="601D3DA5" w14:textId="77777777" w:rsidR="00BA49AA" w:rsidRDefault="00BA49AA" w:rsidP="00BA49AA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BA49AA">
        <w:rPr>
          <w:rFonts w:ascii="Arial" w:hAnsi="Arial" w:cs="Arial"/>
        </w:rPr>
        <w:t>IEC 62941: Quality system for PV module manufacturing</w:t>
      </w:r>
    </w:p>
    <w:p w14:paraId="795FC77F" w14:textId="77777777" w:rsidR="00BA49AA" w:rsidRDefault="00BA49AA" w:rsidP="00BA49AA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BA49AA">
        <w:rPr>
          <w:rFonts w:ascii="Arial" w:hAnsi="Arial" w:cs="Arial"/>
        </w:rPr>
        <w:t>ISO 9001: Quality Management System</w:t>
      </w:r>
    </w:p>
    <w:p w14:paraId="3874DE56" w14:textId="006189AA" w:rsidR="001D7E30" w:rsidRDefault="00BA49AA" w:rsidP="008E44AE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BA49AA">
        <w:rPr>
          <w:rFonts w:ascii="Arial" w:hAnsi="Arial" w:cs="Arial"/>
        </w:rPr>
        <w:t>ISO 14001: Environmental Management System</w:t>
      </w:r>
    </w:p>
    <w:p w14:paraId="01C3AF0B" w14:textId="073672B4" w:rsidR="006058D4" w:rsidRDefault="00AE40D7" w:rsidP="00AE4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supplier will be responsible for Cost, Insurance and Freight (CIF),</w:t>
      </w:r>
      <w:r w:rsidR="006058D4">
        <w:rPr>
          <w:rFonts w:ascii="Arial" w:hAnsi="Arial" w:cs="Arial"/>
        </w:rPr>
        <w:t xml:space="preserve"> Sydney Australia.</w:t>
      </w:r>
    </w:p>
    <w:p w14:paraId="438DD0E7" w14:textId="77777777" w:rsidR="006058D4" w:rsidRDefault="006058D4" w:rsidP="00AE40D7">
      <w:pPr>
        <w:jc w:val="both"/>
        <w:rPr>
          <w:rFonts w:ascii="Arial" w:hAnsi="Arial" w:cs="Arial"/>
        </w:rPr>
      </w:pPr>
    </w:p>
    <w:p w14:paraId="73746501" w14:textId="3B4C3467" w:rsidR="00AE40D7" w:rsidRPr="000D3252" w:rsidRDefault="006058D4" w:rsidP="00AE40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Councils preference is the photovoltaic modules are stored and ultimately delivered domestically at time </w:t>
      </w:r>
      <w:r w:rsidRPr="000D3252">
        <w:rPr>
          <w:rFonts w:ascii="Arial" w:hAnsi="Arial" w:cs="Arial"/>
        </w:rPr>
        <w:t>of installation.</w:t>
      </w:r>
      <w:r w:rsidR="000D3252" w:rsidRPr="000D3252">
        <w:rPr>
          <w:rFonts w:ascii="Arial" w:hAnsi="Arial" w:cs="Arial"/>
        </w:rPr>
        <w:t xml:space="preserve"> Delivery of the modules will be made to</w:t>
      </w:r>
      <w:r w:rsidRPr="000D3252">
        <w:rPr>
          <w:rFonts w:ascii="Arial" w:hAnsi="Arial" w:cs="Arial"/>
        </w:rPr>
        <w:t xml:space="preserve"> </w:t>
      </w:r>
      <w:r w:rsidR="00AE40D7" w:rsidRPr="000D3252">
        <w:rPr>
          <w:rFonts w:ascii="Arial" w:hAnsi="Arial" w:cs="Arial"/>
        </w:rPr>
        <w:t>255 Casuarina Drive, Eugowra NSW 2866, Australia. (-33.449132, 148.362712).</w:t>
      </w:r>
    </w:p>
    <w:p w14:paraId="0B3D2A2A" w14:textId="77777777" w:rsidR="008E44AE" w:rsidRPr="000D3252" w:rsidRDefault="008E44AE" w:rsidP="008E44AE">
      <w:pPr>
        <w:jc w:val="both"/>
        <w:rPr>
          <w:rFonts w:ascii="Arial" w:hAnsi="Arial" w:cs="Arial"/>
          <w:sz w:val="28"/>
          <w:szCs w:val="28"/>
        </w:rPr>
      </w:pPr>
    </w:p>
    <w:p w14:paraId="44874082" w14:textId="04342348" w:rsidR="008E44AE" w:rsidRPr="000D3252" w:rsidRDefault="00993E6B" w:rsidP="008E44A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D3252">
        <w:rPr>
          <w:rFonts w:ascii="Arial" w:hAnsi="Arial" w:cs="Arial"/>
          <w:b/>
          <w:bCs/>
          <w:sz w:val="28"/>
          <w:szCs w:val="28"/>
        </w:rPr>
        <w:t xml:space="preserve">3.0 </w:t>
      </w:r>
      <w:r w:rsidR="008E44AE" w:rsidRPr="000D3252">
        <w:rPr>
          <w:rFonts w:ascii="Arial" w:hAnsi="Arial" w:cs="Arial"/>
          <w:b/>
          <w:bCs/>
          <w:sz w:val="28"/>
          <w:szCs w:val="28"/>
        </w:rPr>
        <w:t>To be provided by the project principal:</w:t>
      </w:r>
    </w:p>
    <w:p w14:paraId="2C41EED0" w14:textId="77777777" w:rsidR="008E44AE" w:rsidRPr="000D3252" w:rsidRDefault="008E44AE" w:rsidP="005A0D63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Arial" w:hAnsi="Arial" w:cs="Arial"/>
        </w:rPr>
      </w:pPr>
      <w:r w:rsidRPr="000D3252">
        <w:rPr>
          <w:rFonts w:ascii="Arial" w:hAnsi="Arial" w:cs="Arial"/>
        </w:rPr>
        <w:t>Preliminary site layout</w:t>
      </w:r>
    </w:p>
    <w:p w14:paraId="4ED659EE" w14:textId="77777777" w:rsidR="008E44AE" w:rsidRPr="000D3252" w:rsidRDefault="008E44AE" w:rsidP="008E44AE">
      <w:pPr>
        <w:jc w:val="both"/>
        <w:rPr>
          <w:rFonts w:ascii="Arial" w:hAnsi="Arial" w:cs="Arial"/>
          <w:sz w:val="28"/>
          <w:szCs w:val="28"/>
        </w:rPr>
      </w:pPr>
    </w:p>
    <w:p w14:paraId="1044D329" w14:textId="43025873" w:rsidR="008E44AE" w:rsidRPr="000D3252" w:rsidRDefault="00993E6B" w:rsidP="008E44A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D3252">
        <w:rPr>
          <w:rFonts w:ascii="Arial" w:hAnsi="Arial" w:cs="Arial"/>
          <w:b/>
          <w:bCs/>
          <w:sz w:val="28"/>
          <w:szCs w:val="28"/>
        </w:rPr>
        <w:t xml:space="preserve">4.0 </w:t>
      </w:r>
      <w:r w:rsidR="008E44AE" w:rsidRPr="000D3252">
        <w:rPr>
          <w:rFonts w:ascii="Arial" w:hAnsi="Arial" w:cs="Arial"/>
          <w:b/>
          <w:bCs/>
          <w:sz w:val="28"/>
          <w:szCs w:val="28"/>
        </w:rPr>
        <w:t>Quote submission format:</w:t>
      </w:r>
    </w:p>
    <w:p w14:paraId="338E8B65" w14:textId="77777777" w:rsidR="002D0D21" w:rsidRPr="002D0D21" w:rsidRDefault="002D0D21" w:rsidP="002D0D21">
      <w:pPr>
        <w:jc w:val="both"/>
        <w:rPr>
          <w:rFonts w:ascii="Arial" w:hAnsi="Arial" w:cs="Arial"/>
          <w:sz w:val="22"/>
          <w:szCs w:val="22"/>
        </w:rPr>
      </w:pPr>
      <w:r w:rsidRPr="000D3252">
        <w:rPr>
          <w:rFonts w:ascii="Arial" w:hAnsi="Arial" w:cs="Arial"/>
          <w:sz w:val="22"/>
          <w:szCs w:val="22"/>
        </w:rPr>
        <w:t>Please submit a concise</w:t>
      </w:r>
      <w:r w:rsidRPr="002D0D21">
        <w:rPr>
          <w:rFonts w:ascii="Arial" w:hAnsi="Arial" w:cs="Arial"/>
          <w:sz w:val="22"/>
          <w:szCs w:val="22"/>
        </w:rPr>
        <w:t xml:space="preserve"> proposal outlining the following:</w:t>
      </w:r>
    </w:p>
    <w:p w14:paraId="18CBBFBD" w14:textId="77777777" w:rsidR="00C944F6" w:rsidRDefault="002D0D21" w:rsidP="00C944F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D0D21">
        <w:rPr>
          <w:rFonts w:ascii="Arial" w:hAnsi="Arial" w:cs="Arial"/>
        </w:rPr>
        <w:t>Detailed product description including warranties</w:t>
      </w:r>
    </w:p>
    <w:p w14:paraId="4AC6DE5A" w14:textId="3C2B5528" w:rsidR="002D0D21" w:rsidRPr="00C944F6" w:rsidRDefault="002D0D21" w:rsidP="00C944F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C944F6">
        <w:rPr>
          <w:rFonts w:ascii="Arial" w:hAnsi="Arial" w:cs="Arial"/>
        </w:rPr>
        <w:t xml:space="preserve">Price (should be provided CIF Sydney in </w:t>
      </w:r>
      <w:r w:rsidR="006B409C">
        <w:rPr>
          <w:rFonts w:ascii="Arial" w:hAnsi="Arial" w:cs="Arial"/>
        </w:rPr>
        <w:t xml:space="preserve">AUD$ or </w:t>
      </w:r>
      <w:r w:rsidRPr="00C944F6">
        <w:rPr>
          <w:rFonts w:ascii="Arial" w:hAnsi="Arial" w:cs="Arial"/>
        </w:rPr>
        <w:t>USD$</w:t>
      </w:r>
      <w:r w:rsidR="00C944F6" w:rsidRPr="00C944F6">
        <w:rPr>
          <w:rFonts w:ascii="Arial" w:hAnsi="Arial" w:cs="Arial"/>
        </w:rPr>
        <w:t>)</w:t>
      </w:r>
    </w:p>
    <w:p w14:paraId="243F1C33" w14:textId="77777777" w:rsidR="002D0D21" w:rsidRDefault="002D0D21" w:rsidP="002D0D2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D0D21">
        <w:rPr>
          <w:rFonts w:ascii="Arial" w:hAnsi="Arial" w:cs="Arial"/>
        </w:rPr>
        <w:t>Timeframe</w:t>
      </w:r>
    </w:p>
    <w:p w14:paraId="602B3768" w14:textId="77777777" w:rsidR="002D0D21" w:rsidRDefault="002D0D21" w:rsidP="002D0D2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D0D21">
        <w:rPr>
          <w:rFonts w:ascii="Arial" w:hAnsi="Arial" w:cs="Arial"/>
        </w:rPr>
        <w:t>Any exclusions</w:t>
      </w:r>
    </w:p>
    <w:p w14:paraId="194EF17B" w14:textId="62833F96" w:rsidR="008E44AE" w:rsidRPr="002D0D21" w:rsidRDefault="002D0D21" w:rsidP="002D0D21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2D0D21">
        <w:rPr>
          <w:rFonts w:ascii="Arial" w:hAnsi="Arial" w:cs="Arial"/>
        </w:rPr>
        <w:t>Recommended additional supply or services</w:t>
      </w:r>
    </w:p>
    <w:p w14:paraId="5DC339D9" w14:textId="77777777" w:rsidR="002D0D21" w:rsidRPr="008E44AE" w:rsidRDefault="002D0D21" w:rsidP="002D0D21">
      <w:pPr>
        <w:jc w:val="both"/>
        <w:rPr>
          <w:rFonts w:ascii="Arial" w:hAnsi="Arial" w:cs="Arial"/>
          <w:sz w:val="22"/>
          <w:szCs w:val="22"/>
        </w:rPr>
      </w:pPr>
    </w:p>
    <w:p w14:paraId="0492B54F" w14:textId="57F5398D" w:rsidR="008E44AE" w:rsidRPr="008E44AE" w:rsidRDefault="00993E6B" w:rsidP="008E44A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5.0 </w:t>
      </w:r>
      <w:r w:rsidR="008E44AE" w:rsidRPr="008E44AE">
        <w:rPr>
          <w:rFonts w:ascii="Arial" w:hAnsi="Arial" w:cs="Arial"/>
          <w:b/>
          <w:bCs/>
          <w:sz w:val="28"/>
          <w:szCs w:val="28"/>
        </w:rPr>
        <w:t xml:space="preserve">Guide to assessment. </w:t>
      </w:r>
    </w:p>
    <w:p w14:paraId="0B423EF7" w14:textId="77777777" w:rsidR="008E44AE" w:rsidRPr="00CC70D3" w:rsidRDefault="008E44AE" w:rsidP="008E44AE">
      <w:pPr>
        <w:jc w:val="both"/>
        <w:rPr>
          <w:rFonts w:ascii="Arial" w:hAnsi="Arial" w:cs="Arial"/>
          <w:sz w:val="22"/>
          <w:szCs w:val="22"/>
        </w:rPr>
      </w:pPr>
      <w:r w:rsidRPr="00CC70D3">
        <w:rPr>
          <w:rFonts w:ascii="Arial" w:hAnsi="Arial" w:cs="Arial"/>
          <w:sz w:val="22"/>
          <w:szCs w:val="22"/>
        </w:rPr>
        <w:t xml:space="preserve">The following factors will be considered in selecting a preferred provider. </w:t>
      </w:r>
    </w:p>
    <w:p w14:paraId="0776441A" w14:textId="77777777" w:rsidR="008E44AE" w:rsidRPr="00CC70D3" w:rsidRDefault="008E44AE" w:rsidP="005A0D63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Arial" w:hAnsi="Arial" w:cs="Arial"/>
        </w:rPr>
      </w:pPr>
      <w:r w:rsidRPr="00CC70D3">
        <w:rPr>
          <w:rFonts w:ascii="Arial" w:hAnsi="Arial" w:cs="Arial"/>
        </w:rPr>
        <w:t xml:space="preserve">Ability to meet project requirements </w:t>
      </w:r>
    </w:p>
    <w:p w14:paraId="5F1F6007" w14:textId="77777777" w:rsidR="008E44AE" w:rsidRPr="00CC70D3" w:rsidRDefault="008E44AE" w:rsidP="005A0D63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Arial" w:hAnsi="Arial" w:cs="Arial"/>
        </w:rPr>
      </w:pPr>
      <w:r w:rsidRPr="00CC70D3">
        <w:rPr>
          <w:rFonts w:ascii="Arial" w:hAnsi="Arial" w:cs="Arial"/>
        </w:rPr>
        <w:t>Cost / value for money</w:t>
      </w:r>
    </w:p>
    <w:p w14:paraId="7969A849" w14:textId="77777777" w:rsidR="008E44AE" w:rsidRPr="00CC70D3" w:rsidRDefault="008E44AE" w:rsidP="005A0D63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Arial" w:hAnsi="Arial" w:cs="Arial"/>
        </w:rPr>
      </w:pPr>
      <w:r w:rsidRPr="00CC70D3">
        <w:rPr>
          <w:rFonts w:ascii="Arial" w:hAnsi="Arial" w:cs="Arial"/>
        </w:rPr>
        <w:t>Warranty and support</w:t>
      </w:r>
    </w:p>
    <w:p w14:paraId="14829A1F" w14:textId="77777777" w:rsidR="008E44AE" w:rsidRDefault="008E44AE" w:rsidP="005A0D63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Arial" w:hAnsi="Arial" w:cs="Arial"/>
        </w:rPr>
      </w:pPr>
      <w:r w:rsidRPr="00CC70D3">
        <w:rPr>
          <w:rFonts w:ascii="Arial" w:hAnsi="Arial" w:cs="Arial"/>
        </w:rPr>
        <w:t xml:space="preserve">Compliance with relevant </w:t>
      </w:r>
      <w:r w:rsidR="00415829" w:rsidRPr="00CC70D3">
        <w:rPr>
          <w:rFonts w:ascii="Arial" w:hAnsi="Arial" w:cs="Arial"/>
        </w:rPr>
        <w:t xml:space="preserve">International and </w:t>
      </w:r>
      <w:r w:rsidRPr="00CC70D3">
        <w:rPr>
          <w:rFonts w:ascii="Arial" w:hAnsi="Arial" w:cs="Arial"/>
        </w:rPr>
        <w:t>Australian S</w:t>
      </w:r>
      <w:r w:rsidR="00E47DB9" w:rsidRPr="00CC70D3">
        <w:rPr>
          <w:rFonts w:ascii="Arial" w:hAnsi="Arial" w:cs="Arial"/>
        </w:rPr>
        <w:t>tandar</w:t>
      </w:r>
      <w:r w:rsidR="00815882">
        <w:rPr>
          <w:rFonts w:ascii="Arial" w:hAnsi="Arial" w:cs="Arial"/>
        </w:rPr>
        <w:t>d</w:t>
      </w:r>
    </w:p>
    <w:p w14:paraId="1F73DC07" w14:textId="035B016E" w:rsidR="000D3252" w:rsidRDefault="000D3252" w:rsidP="005A0D63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Supplier storage and domestic freight to align with construction</w:t>
      </w:r>
    </w:p>
    <w:p w14:paraId="6D5D0705" w14:textId="77777777" w:rsidR="00815882" w:rsidRDefault="00815882" w:rsidP="00815882">
      <w:pPr>
        <w:jc w:val="both"/>
        <w:rPr>
          <w:rFonts w:ascii="Arial" w:hAnsi="Arial" w:cs="Arial"/>
        </w:rPr>
      </w:pPr>
    </w:p>
    <w:p w14:paraId="424FF164" w14:textId="1A369DE8" w:rsidR="00815882" w:rsidRPr="00815882" w:rsidRDefault="00815882" w:rsidP="00815882">
      <w:pPr>
        <w:jc w:val="both"/>
        <w:rPr>
          <w:rFonts w:ascii="Arial" w:hAnsi="Arial" w:cs="Arial"/>
        </w:rPr>
        <w:sectPr w:rsidR="00815882" w:rsidRPr="00815882" w:rsidSect="00DB13B8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1701" w:bottom="425" w:left="1701" w:header="720" w:footer="720" w:gutter="0"/>
          <w:pgNumType w:start="1"/>
          <w:cols w:space="720"/>
          <w:docGrid w:linePitch="272"/>
        </w:sectPr>
      </w:pPr>
    </w:p>
    <w:bookmarkEnd w:id="1"/>
    <w:p w14:paraId="0FEC64AB" w14:textId="67D5C0B4" w:rsidR="00A93E68" w:rsidRPr="0020304F" w:rsidRDefault="00A93E68" w:rsidP="00815882">
      <w:pPr>
        <w:pStyle w:val="GuideNote"/>
        <w:ind w:left="0"/>
      </w:pPr>
    </w:p>
    <w:sectPr w:rsidR="00A93E68" w:rsidRPr="0020304F" w:rsidSect="00FD72B4">
      <w:headerReference w:type="first" r:id="rId12"/>
      <w:footerReference w:type="first" r:id="rId13"/>
      <w:pgSz w:w="11907" w:h="16840" w:code="9"/>
      <w:pgMar w:top="851" w:right="1701" w:bottom="425" w:left="1701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CDEA" w14:textId="77777777" w:rsidR="00227D60" w:rsidRDefault="00227D60">
      <w:r>
        <w:separator/>
      </w:r>
    </w:p>
  </w:endnote>
  <w:endnote w:type="continuationSeparator" w:id="0">
    <w:p w14:paraId="4F619E6E" w14:textId="77777777" w:rsidR="00227D60" w:rsidRDefault="0022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 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3755" w14:textId="76E5F843" w:rsidR="00FD72B4" w:rsidRDefault="00FD72B4" w:rsidP="00FD72B4">
    <w:pPr>
      <w:pStyle w:val="Footer"/>
      <w:pBdr>
        <w:top w:val="single" w:sz="4" w:space="1" w:color="auto"/>
      </w:pBdr>
    </w:pPr>
    <w:r>
      <w:t xml:space="preserve">Contract Name: </w:t>
    </w:r>
    <w:sdt>
      <w:sdtPr>
        <w:alias w:val="Title"/>
        <w:tag w:val=""/>
        <w:id w:val="1221025301"/>
        <w:placeholder>
          <w:docPart w:val="D5471F11B46648619914EA42073AB1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3A02">
          <w:t xml:space="preserve">Supply </w:t>
        </w:r>
        <w:r w:rsidR="005542C5">
          <w:t>of</w:t>
        </w:r>
        <w:r w:rsidR="00583A02">
          <w:t xml:space="preserve"> </w:t>
        </w:r>
        <w:r w:rsidR="007E0D3A">
          <w:t xml:space="preserve">Photovoltaic Modules </w:t>
        </w:r>
        <w:r w:rsidR="00583A02">
          <w:t>for Eugowra Solar Farm</w:t>
        </w:r>
      </w:sdtContent>
    </w:sdt>
    <w:r>
      <w:tab/>
      <w:t xml:space="preserve"> </w:t>
    </w:r>
  </w:p>
  <w:p w14:paraId="7CE34AA7" w14:textId="26839159" w:rsidR="00FD72B4" w:rsidRDefault="00FD72B4" w:rsidP="00815882">
    <w:pPr>
      <w:pStyle w:val="Footer"/>
      <w:pBdr>
        <w:top w:val="single" w:sz="4" w:space="1" w:color="auto"/>
      </w:pBdr>
    </w:pPr>
    <w:r>
      <w:t xml:space="preserve">Contract No.: </w:t>
    </w:r>
    <w:r w:rsidR="00815882">
      <w:t>1790417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DF65" w14:textId="77777777" w:rsidR="00925B07" w:rsidRDefault="00925B07" w:rsidP="009C1022">
    <w:pPr>
      <w:pStyle w:val="Footer"/>
      <w:pBdr>
        <w:top w:val="single" w:sz="4" w:space="1" w:color="auto"/>
      </w:pBdr>
    </w:pPr>
    <w:r>
      <w:t xml:space="preserve">Contract Name: </w:t>
    </w:r>
    <w:r w:rsidRPr="00494440">
      <w:t>»</w:t>
    </w:r>
    <w:r>
      <w:t xml:space="preserve">Contract No: </w:t>
    </w:r>
    <w:r w:rsidRPr="00494440">
      <w:t>»</w:t>
    </w:r>
    <w:r>
      <w:tab/>
      <w:t xml:space="preserve">Revision Date: 1/05/15 </w:t>
    </w:r>
  </w:p>
  <w:p w14:paraId="65FCC9F4" w14:textId="77777777" w:rsidR="00925B07" w:rsidRDefault="00925B07">
    <w:pPr>
      <w:pStyle w:val="Footer"/>
    </w:pPr>
    <w:r>
      <w:tab/>
      <w:t>Page T-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ED36" w14:textId="77777777" w:rsidR="00925B07" w:rsidRDefault="00925B07">
    <w:pPr>
      <w:pStyle w:val="Footer"/>
      <w:pBdr>
        <w:top w:val="single" w:sz="4" w:space="1" w:color="auto"/>
      </w:pBdr>
      <w:tabs>
        <w:tab w:val="clear" w:pos="8505"/>
        <w:tab w:val="right" w:pos="15593"/>
      </w:tabs>
      <w:jc w:val="center"/>
    </w:pPr>
    <w:r>
      <w:t>&gt;Insert CONTRACT NAME by overwriting these words in "File", "Properties", "Summary".</w:t>
    </w:r>
  </w:p>
  <w:p w14:paraId="20AB0AFC" w14:textId="047FE825" w:rsidR="00925B07" w:rsidRDefault="00925B07">
    <w:pPr>
      <w:pStyle w:val="Footer"/>
      <w:tabs>
        <w:tab w:val="clear" w:pos="8505"/>
        <w:tab w:val="right" w:pos="15593"/>
      </w:tabs>
    </w:pPr>
    <w:r>
      <w:t>Contract No: &gt;   Insert Contract No. by overwriting this in "File", "Properties", "Summary".</w:t>
    </w:r>
    <w:r>
      <w:tab/>
      <w:t>Revision Date:   0/00/00</w:t>
    </w:r>
  </w:p>
  <w:p w14:paraId="5CD11B45" w14:textId="1F4E979F" w:rsidR="00925B07" w:rsidRDefault="00925B07">
    <w:pPr>
      <w:pStyle w:val="Footer"/>
      <w:tabs>
        <w:tab w:val="clear" w:pos="8505"/>
        <w:tab w:val="right" w:pos="15593"/>
      </w:tabs>
    </w:pPr>
    <w:r>
      <w:t>File   Catalog2</w:t>
    </w:r>
    <w:r>
      <w:tab/>
      <w:t xml:space="preserve">Section 2   Page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30</w:t>
    </w:r>
    <w:r>
      <w:fldChar w:fldCharType="end"/>
    </w:r>
    <w:r>
      <w:t xml:space="preserve"> of </w:t>
    </w:r>
    <w:r>
      <w:fldChar w:fldCharType="begin"/>
    </w:r>
    <w:r>
      <w:instrText xml:space="preserve"> PAGEREF EndOfSectionPreliminaries \* MERGEFORMAT </w:instrText>
    </w:r>
    <w:r>
      <w:fldChar w:fldCharType="separate"/>
    </w:r>
    <w:r w:rsidR="00815882">
      <w:rPr>
        <w:b/>
        <w:bCs/>
        <w:noProof/>
        <w:lang w:val="en-US"/>
      </w:rPr>
      <w:t>Error! Bookmark not defined.</w:t>
    </w:r>
    <w:r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CF16" w14:textId="77777777" w:rsidR="00227D60" w:rsidRDefault="00227D60">
      <w:r>
        <w:separator/>
      </w:r>
    </w:p>
  </w:footnote>
  <w:footnote w:type="continuationSeparator" w:id="0">
    <w:p w14:paraId="35B7C06F" w14:textId="77777777" w:rsidR="00227D60" w:rsidRDefault="0022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72EA" w14:textId="60A3444C" w:rsidR="00925B07" w:rsidRDefault="004D4A4F" w:rsidP="004D4A4F">
    <w:pPr>
      <w:pStyle w:val="Header"/>
      <w:jc w:val="right"/>
    </w:pPr>
    <w:r>
      <w:rPr>
        <w:noProof/>
      </w:rPr>
      <w:drawing>
        <wp:inline distT="0" distB="0" distL="0" distR="0" wp14:anchorId="16717588" wp14:editId="2BFE94E8">
          <wp:extent cx="719455" cy="567055"/>
          <wp:effectExtent l="0" t="0" r="4445" b="4445"/>
          <wp:docPr id="1467682599" name="Picture 146768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856F" w14:textId="77777777" w:rsidR="00925B07" w:rsidRDefault="00925B0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5578" w14:textId="77777777" w:rsidR="00925B07" w:rsidRDefault="00925B0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4CD"/>
    <w:multiLevelType w:val="hybridMultilevel"/>
    <w:tmpl w:val="DFB4BD5C"/>
    <w:lvl w:ilvl="0" w:tplc="7DDCE306">
      <w:start w:val="1"/>
      <w:numFmt w:val="bullet"/>
      <w:pStyle w:val="Tableparagraphsub"/>
      <w:lvlText w:val=""/>
      <w:lvlJc w:val="left"/>
      <w:pPr>
        <w:tabs>
          <w:tab w:val="num" w:pos="-317"/>
        </w:tabs>
        <w:ind w:left="-337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3"/>
        </w:tabs>
        <w:ind w:left="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3"/>
        </w:tabs>
        <w:ind w:left="1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63"/>
        </w:tabs>
        <w:ind w:left="2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23"/>
        </w:tabs>
        <w:ind w:left="4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3"/>
        </w:tabs>
        <w:ind w:left="5443" w:hanging="180"/>
      </w:pPr>
    </w:lvl>
  </w:abstractNum>
  <w:abstractNum w:abstractNumId="1" w15:restartNumberingAfterBreak="0">
    <w:nsid w:val="18EF4A9A"/>
    <w:multiLevelType w:val="hybridMultilevel"/>
    <w:tmpl w:val="4AFC072E"/>
    <w:lvl w:ilvl="0" w:tplc="79900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535"/>
    <w:multiLevelType w:val="multilevel"/>
    <w:tmpl w:val="7986A0D6"/>
    <w:lvl w:ilvl="0">
      <w:start w:val="1"/>
      <w:numFmt w:val="decimal"/>
      <w:pStyle w:val="Heading1RestartNumber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6F7BED"/>
    <w:multiLevelType w:val="hybridMultilevel"/>
    <w:tmpl w:val="6FB4AC20"/>
    <w:lvl w:ilvl="0" w:tplc="7A48A0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4FEE"/>
    <w:multiLevelType w:val="multilevel"/>
    <w:tmpl w:val="A8F66C56"/>
    <w:lvl w:ilvl="0">
      <w:start w:val="1"/>
      <w:numFmt w:val="decimal"/>
      <w:pStyle w:val="ClauseLevel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numFmt w:val="decimal"/>
      <w:pStyle w:val="ClauseLevel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2">
      <w:numFmt w:val="decimal"/>
      <w:pStyle w:val="ClauseLevel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3">
      <w:start w:val="1"/>
      <w:numFmt w:val="lowerLetter"/>
      <w:pStyle w:val="ClauseLevel4"/>
      <w:lvlText w:val="%4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lowerRoman"/>
      <w:pStyle w:val="ClauseLevel5"/>
      <w:lvlText w:val="%5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upperLetter"/>
      <w:pStyle w:val="ClauseLevel6"/>
      <w:lvlText w:val="%6.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985"/>
        </w:tabs>
        <w:ind w:left="1985" w:hanging="426"/>
      </w:pPr>
      <w:rPr>
        <w:rFonts w:hint="default"/>
      </w:rPr>
    </w:lvl>
  </w:abstractNum>
  <w:abstractNum w:abstractNumId="5" w15:restartNumberingAfterBreak="0">
    <w:nsid w:val="3603602F"/>
    <w:multiLevelType w:val="singleLevel"/>
    <w:tmpl w:val="877037A6"/>
    <w:lvl w:ilvl="0">
      <w:start w:val="1"/>
      <w:numFmt w:val="bullet"/>
      <w:pStyle w:val="NormalBulleted2"/>
      <w:lvlText w:val=""/>
      <w:lvlJc w:val="left"/>
      <w:pPr>
        <w:tabs>
          <w:tab w:val="num" w:pos="1834"/>
        </w:tabs>
        <w:ind w:left="1814" w:hanging="340"/>
      </w:pPr>
      <w:rPr>
        <w:rFonts w:ascii="Symbol" w:hAnsi="Symbol" w:hint="default"/>
      </w:rPr>
    </w:lvl>
  </w:abstractNum>
  <w:abstractNum w:abstractNumId="6" w15:restartNumberingAfterBreak="0">
    <w:nsid w:val="41A47C23"/>
    <w:multiLevelType w:val="singleLevel"/>
    <w:tmpl w:val="4108549C"/>
    <w:lvl w:ilvl="0">
      <w:start w:val="1"/>
      <w:numFmt w:val="bullet"/>
      <w:pStyle w:val="Tableinden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</w:abstractNum>
  <w:abstractNum w:abstractNumId="7" w15:restartNumberingAfterBreak="0">
    <w:nsid w:val="4806625F"/>
    <w:multiLevelType w:val="multilevel"/>
    <w:tmpl w:val="2872118E"/>
    <w:lvl w:ilvl="0">
      <w:start w:val="1"/>
      <w:numFmt w:val="none"/>
      <w:pStyle w:val="Heading1"/>
      <w:suff w:val="nothing"/>
      <w:lvlText w:val=""/>
      <w:lvlJc w:val="left"/>
      <w:pPr>
        <w:ind w:left="1134" w:firstLine="0"/>
      </w:pPr>
      <w:rPr>
        <w:rFonts w:ascii="Arial" w:hAnsi="Arial"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1494"/>
        </w:tabs>
        <w:ind w:left="1134" w:firstLine="0"/>
      </w:pPr>
      <w:rPr>
        <w:rFonts w:ascii="Arial Black" w:hAnsi="Arial Black" w:hint="default"/>
        <w:b w:val="0"/>
        <w:i w:val="0"/>
        <w:sz w:val="28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94"/>
        </w:tabs>
        <w:ind w:left="1134" w:firstLine="0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none"/>
      <w:pStyle w:val="Heading4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8" w15:restartNumberingAfterBreak="0">
    <w:nsid w:val="4B181BB7"/>
    <w:multiLevelType w:val="singleLevel"/>
    <w:tmpl w:val="079410A4"/>
    <w:lvl w:ilvl="0">
      <w:start w:val="1"/>
      <w:numFmt w:val="bullet"/>
      <w:pStyle w:val="Sub-sub-paragraph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9" w15:restartNumberingAfterBreak="0">
    <w:nsid w:val="4F786DD4"/>
    <w:multiLevelType w:val="singleLevel"/>
    <w:tmpl w:val="E62CD1B4"/>
    <w:lvl w:ilvl="0">
      <w:start w:val="1"/>
      <w:numFmt w:val="bullet"/>
      <w:pStyle w:val="NormalBulleted3"/>
      <w:lvlText w:val=""/>
      <w:lvlJc w:val="left"/>
      <w:pPr>
        <w:tabs>
          <w:tab w:val="num" w:pos="2855"/>
        </w:tabs>
        <w:ind w:left="2835" w:hanging="340"/>
      </w:pPr>
      <w:rPr>
        <w:rFonts w:ascii="Symbol" w:hAnsi="Symbol" w:hint="default"/>
      </w:rPr>
    </w:lvl>
  </w:abstractNum>
  <w:abstractNum w:abstractNumId="10" w15:restartNumberingAfterBreak="0">
    <w:nsid w:val="503C5FB7"/>
    <w:multiLevelType w:val="singleLevel"/>
    <w:tmpl w:val="1BAE39C8"/>
    <w:lvl w:ilvl="0">
      <w:numFmt w:val="bullet"/>
      <w:pStyle w:val="NormalBulleted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1" w15:restartNumberingAfterBreak="0">
    <w:nsid w:val="6BE32B14"/>
    <w:multiLevelType w:val="hybridMultilevel"/>
    <w:tmpl w:val="C7C6695C"/>
    <w:lvl w:ilvl="0" w:tplc="57443850">
      <w:start w:val="1"/>
      <w:numFmt w:val="bullet"/>
      <w:pStyle w:val="Sub-GuideNote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F4B6D88"/>
    <w:multiLevelType w:val="hybridMultilevel"/>
    <w:tmpl w:val="9ACAC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B4A8E"/>
    <w:multiLevelType w:val="hybridMultilevel"/>
    <w:tmpl w:val="DCC8825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31174108">
    <w:abstractNumId w:val="10"/>
  </w:num>
  <w:num w:numId="2" w16cid:durableId="1955941406">
    <w:abstractNumId w:val="9"/>
  </w:num>
  <w:num w:numId="3" w16cid:durableId="1653558956">
    <w:abstractNumId w:val="5"/>
  </w:num>
  <w:num w:numId="4" w16cid:durableId="1556158762">
    <w:abstractNumId w:val="6"/>
  </w:num>
  <w:num w:numId="5" w16cid:durableId="137693767">
    <w:abstractNumId w:val="8"/>
  </w:num>
  <w:num w:numId="6" w16cid:durableId="1236470699">
    <w:abstractNumId w:val="0"/>
  </w:num>
  <w:num w:numId="7" w16cid:durableId="1602954284">
    <w:abstractNumId w:val="2"/>
  </w:num>
  <w:num w:numId="8" w16cid:durableId="787240244">
    <w:abstractNumId w:val="4"/>
  </w:num>
  <w:num w:numId="9" w16cid:durableId="1862818791">
    <w:abstractNumId w:val="7"/>
  </w:num>
  <w:num w:numId="10" w16cid:durableId="1723946948">
    <w:abstractNumId w:val="11"/>
  </w:num>
  <w:num w:numId="11" w16cid:durableId="1944145072">
    <w:abstractNumId w:val="1"/>
  </w:num>
  <w:num w:numId="12" w16cid:durableId="464928925">
    <w:abstractNumId w:val="13"/>
  </w:num>
  <w:num w:numId="13" w16cid:durableId="1938634494">
    <w:abstractNumId w:val="12"/>
  </w:num>
  <w:num w:numId="14" w16cid:durableId="104316919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intFractionalCharacterWidth/>
  <w:embedSystemFonts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9F"/>
    <w:rsid w:val="000008BF"/>
    <w:rsid w:val="0000227E"/>
    <w:rsid w:val="000022AD"/>
    <w:rsid w:val="000024AE"/>
    <w:rsid w:val="00002A79"/>
    <w:rsid w:val="00003071"/>
    <w:rsid w:val="00003675"/>
    <w:rsid w:val="00003870"/>
    <w:rsid w:val="000039F2"/>
    <w:rsid w:val="00004112"/>
    <w:rsid w:val="00004893"/>
    <w:rsid w:val="00005B2F"/>
    <w:rsid w:val="00005DAF"/>
    <w:rsid w:val="0000661D"/>
    <w:rsid w:val="000074E0"/>
    <w:rsid w:val="000101D8"/>
    <w:rsid w:val="00012F13"/>
    <w:rsid w:val="000130AE"/>
    <w:rsid w:val="00013429"/>
    <w:rsid w:val="0001361C"/>
    <w:rsid w:val="00014563"/>
    <w:rsid w:val="00014A08"/>
    <w:rsid w:val="000162CC"/>
    <w:rsid w:val="0001659D"/>
    <w:rsid w:val="00017BE8"/>
    <w:rsid w:val="00017EA3"/>
    <w:rsid w:val="00022A4B"/>
    <w:rsid w:val="00022B23"/>
    <w:rsid w:val="0002302A"/>
    <w:rsid w:val="000231CA"/>
    <w:rsid w:val="000251EA"/>
    <w:rsid w:val="000259BE"/>
    <w:rsid w:val="0002613E"/>
    <w:rsid w:val="0002777E"/>
    <w:rsid w:val="00030408"/>
    <w:rsid w:val="0003097F"/>
    <w:rsid w:val="00031B75"/>
    <w:rsid w:val="000324DD"/>
    <w:rsid w:val="000326DE"/>
    <w:rsid w:val="0003318E"/>
    <w:rsid w:val="00036507"/>
    <w:rsid w:val="00036523"/>
    <w:rsid w:val="000370EB"/>
    <w:rsid w:val="00037939"/>
    <w:rsid w:val="00037D8D"/>
    <w:rsid w:val="000403B9"/>
    <w:rsid w:val="00040719"/>
    <w:rsid w:val="00040A4D"/>
    <w:rsid w:val="000412FC"/>
    <w:rsid w:val="000421C4"/>
    <w:rsid w:val="000423F3"/>
    <w:rsid w:val="0004295B"/>
    <w:rsid w:val="00042F16"/>
    <w:rsid w:val="00043113"/>
    <w:rsid w:val="000432DD"/>
    <w:rsid w:val="000439C5"/>
    <w:rsid w:val="00044F2A"/>
    <w:rsid w:val="00044FE8"/>
    <w:rsid w:val="00045195"/>
    <w:rsid w:val="00045DA5"/>
    <w:rsid w:val="00046923"/>
    <w:rsid w:val="000477BC"/>
    <w:rsid w:val="0004790B"/>
    <w:rsid w:val="00047D7F"/>
    <w:rsid w:val="00050080"/>
    <w:rsid w:val="0005018C"/>
    <w:rsid w:val="000514F1"/>
    <w:rsid w:val="00051AB1"/>
    <w:rsid w:val="00052424"/>
    <w:rsid w:val="000525AF"/>
    <w:rsid w:val="00052649"/>
    <w:rsid w:val="000548B7"/>
    <w:rsid w:val="0005584A"/>
    <w:rsid w:val="00056C09"/>
    <w:rsid w:val="000574DD"/>
    <w:rsid w:val="00057C82"/>
    <w:rsid w:val="00057CBA"/>
    <w:rsid w:val="000628E1"/>
    <w:rsid w:val="00062A5B"/>
    <w:rsid w:val="000639CA"/>
    <w:rsid w:val="00064E37"/>
    <w:rsid w:val="00065461"/>
    <w:rsid w:val="00066FA9"/>
    <w:rsid w:val="000676E1"/>
    <w:rsid w:val="00070FA6"/>
    <w:rsid w:val="00071733"/>
    <w:rsid w:val="00071ECA"/>
    <w:rsid w:val="00073A8B"/>
    <w:rsid w:val="00073D03"/>
    <w:rsid w:val="000742B4"/>
    <w:rsid w:val="000748CC"/>
    <w:rsid w:val="000753C0"/>
    <w:rsid w:val="00075631"/>
    <w:rsid w:val="00075632"/>
    <w:rsid w:val="00075EC2"/>
    <w:rsid w:val="00076252"/>
    <w:rsid w:val="0007692D"/>
    <w:rsid w:val="000809D4"/>
    <w:rsid w:val="00080B37"/>
    <w:rsid w:val="00080EA2"/>
    <w:rsid w:val="0008212B"/>
    <w:rsid w:val="00082861"/>
    <w:rsid w:val="00082A59"/>
    <w:rsid w:val="00082AD6"/>
    <w:rsid w:val="000840AF"/>
    <w:rsid w:val="00085244"/>
    <w:rsid w:val="000855D3"/>
    <w:rsid w:val="000868FB"/>
    <w:rsid w:val="000872F2"/>
    <w:rsid w:val="00087D62"/>
    <w:rsid w:val="00090110"/>
    <w:rsid w:val="00090E12"/>
    <w:rsid w:val="0009112C"/>
    <w:rsid w:val="000918F0"/>
    <w:rsid w:val="00092763"/>
    <w:rsid w:val="00092968"/>
    <w:rsid w:val="00093080"/>
    <w:rsid w:val="000933E7"/>
    <w:rsid w:val="00093DEB"/>
    <w:rsid w:val="0009408F"/>
    <w:rsid w:val="000957B4"/>
    <w:rsid w:val="000960AC"/>
    <w:rsid w:val="0009764F"/>
    <w:rsid w:val="000A0BBE"/>
    <w:rsid w:val="000A152B"/>
    <w:rsid w:val="000A20D9"/>
    <w:rsid w:val="000A2EBE"/>
    <w:rsid w:val="000A2FB2"/>
    <w:rsid w:val="000A330F"/>
    <w:rsid w:val="000A3F1D"/>
    <w:rsid w:val="000A4C9C"/>
    <w:rsid w:val="000A68D2"/>
    <w:rsid w:val="000B1251"/>
    <w:rsid w:val="000B1CF4"/>
    <w:rsid w:val="000B2CDC"/>
    <w:rsid w:val="000B3574"/>
    <w:rsid w:val="000B3940"/>
    <w:rsid w:val="000B3B02"/>
    <w:rsid w:val="000B4E0F"/>
    <w:rsid w:val="000B62D3"/>
    <w:rsid w:val="000B6697"/>
    <w:rsid w:val="000C02A6"/>
    <w:rsid w:val="000C02C6"/>
    <w:rsid w:val="000C053D"/>
    <w:rsid w:val="000C0A78"/>
    <w:rsid w:val="000C60F0"/>
    <w:rsid w:val="000C6302"/>
    <w:rsid w:val="000C639F"/>
    <w:rsid w:val="000C6C24"/>
    <w:rsid w:val="000D003E"/>
    <w:rsid w:val="000D0E52"/>
    <w:rsid w:val="000D146C"/>
    <w:rsid w:val="000D1AD3"/>
    <w:rsid w:val="000D21DE"/>
    <w:rsid w:val="000D257B"/>
    <w:rsid w:val="000D29F0"/>
    <w:rsid w:val="000D3252"/>
    <w:rsid w:val="000D5831"/>
    <w:rsid w:val="000D609D"/>
    <w:rsid w:val="000D71E5"/>
    <w:rsid w:val="000E006A"/>
    <w:rsid w:val="000E0CAA"/>
    <w:rsid w:val="000E19F7"/>
    <w:rsid w:val="000E31B0"/>
    <w:rsid w:val="000E3327"/>
    <w:rsid w:val="000E36CD"/>
    <w:rsid w:val="000E4614"/>
    <w:rsid w:val="000E4774"/>
    <w:rsid w:val="000E5006"/>
    <w:rsid w:val="000E5798"/>
    <w:rsid w:val="000E5D78"/>
    <w:rsid w:val="000E7EE1"/>
    <w:rsid w:val="000F0E99"/>
    <w:rsid w:val="000F2E03"/>
    <w:rsid w:val="000F325A"/>
    <w:rsid w:val="000F4820"/>
    <w:rsid w:val="000F487F"/>
    <w:rsid w:val="000F5165"/>
    <w:rsid w:val="000F5345"/>
    <w:rsid w:val="000F54D0"/>
    <w:rsid w:val="000F6368"/>
    <w:rsid w:val="000F6460"/>
    <w:rsid w:val="000F6943"/>
    <w:rsid w:val="000F7189"/>
    <w:rsid w:val="0010159B"/>
    <w:rsid w:val="00102142"/>
    <w:rsid w:val="00102D57"/>
    <w:rsid w:val="00103226"/>
    <w:rsid w:val="00103245"/>
    <w:rsid w:val="0010624C"/>
    <w:rsid w:val="00106432"/>
    <w:rsid w:val="00110227"/>
    <w:rsid w:val="00110E91"/>
    <w:rsid w:val="0011137E"/>
    <w:rsid w:val="00113155"/>
    <w:rsid w:val="00113F69"/>
    <w:rsid w:val="001143B0"/>
    <w:rsid w:val="00115657"/>
    <w:rsid w:val="00116E5B"/>
    <w:rsid w:val="001172AE"/>
    <w:rsid w:val="00117CD2"/>
    <w:rsid w:val="00120981"/>
    <w:rsid w:val="00120B18"/>
    <w:rsid w:val="0012126D"/>
    <w:rsid w:val="00121448"/>
    <w:rsid w:val="001218AF"/>
    <w:rsid w:val="00122B4A"/>
    <w:rsid w:val="00125951"/>
    <w:rsid w:val="00126132"/>
    <w:rsid w:val="00126E49"/>
    <w:rsid w:val="001303CA"/>
    <w:rsid w:val="00131449"/>
    <w:rsid w:val="00132206"/>
    <w:rsid w:val="00132848"/>
    <w:rsid w:val="001329BF"/>
    <w:rsid w:val="00133A99"/>
    <w:rsid w:val="00135A16"/>
    <w:rsid w:val="00135BBC"/>
    <w:rsid w:val="00136AD6"/>
    <w:rsid w:val="00136AF2"/>
    <w:rsid w:val="00136F09"/>
    <w:rsid w:val="001373C9"/>
    <w:rsid w:val="001374CF"/>
    <w:rsid w:val="001409D0"/>
    <w:rsid w:val="00141BD4"/>
    <w:rsid w:val="001423A9"/>
    <w:rsid w:val="001424DB"/>
    <w:rsid w:val="001425C3"/>
    <w:rsid w:val="0014413A"/>
    <w:rsid w:val="001448AC"/>
    <w:rsid w:val="001455F5"/>
    <w:rsid w:val="00145629"/>
    <w:rsid w:val="001462AE"/>
    <w:rsid w:val="00146410"/>
    <w:rsid w:val="0014693D"/>
    <w:rsid w:val="00146EFF"/>
    <w:rsid w:val="0014704D"/>
    <w:rsid w:val="00147EDC"/>
    <w:rsid w:val="0015032B"/>
    <w:rsid w:val="001505AC"/>
    <w:rsid w:val="0015161C"/>
    <w:rsid w:val="00152261"/>
    <w:rsid w:val="00152945"/>
    <w:rsid w:val="00152EDD"/>
    <w:rsid w:val="00153CD4"/>
    <w:rsid w:val="00154673"/>
    <w:rsid w:val="00154AAA"/>
    <w:rsid w:val="00156695"/>
    <w:rsid w:val="0015674F"/>
    <w:rsid w:val="00157299"/>
    <w:rsid w:val="00157376"/>
    <w:rsid w:val="00157BD1"/>
    <w:rsid w:val="00157F02"/>
    <w:rsid w:val="001603C5"/>
    <w:rsid w:val="00161FFB"/>
    <w:rsid w:val="00165A9A"/>
    <w:rsid w:val="001667EB"/>
    <w:rsid w:val="0016702C"/>
    <w:rsid w:val="00167335"/>
    <w:rsid w:val="001673C3"/>
    <w:rsid w:val="00167605"/>
    <w:rsid w:val="0016782F"/>
    <w:rsid w:val="00167E2B"/>
    <w:rsid w:val="001709C6"/>
    <w:rsid w:val="0017101B"/>
    <w:rsid w:val="00172319"/>
    <w:rsid w:val="001723F8"/>
    <w:rsid w:val="00172EB7"/>
    <w:rsid w:val="001746E1"/>
    <w:rsid w:val="00174CE2"/>
    <w:rsid w:val="001760FD"/>
    <w:rsid w:val="00176119"/>
    <w:rsid w:val="00176B8C"/>
    <w:rsid w:val="001772AF"/>
    <w:rsid w:val="001802A6"/>
    <w:rsid w:val="001811D5"/>
    <w:rsid w:val="00181597"/>
    <w:rsid w:val="00181743"/>
    <w:rsid w:val="001823D2"/>
    <w:rsid w:val="00182502"/>
    <w:rsid w:val="00185914"/>
    <w:rsid w:val="00185B3A"/>
    <w:rsid w:val="001863ED"/>
    <w:rsid w:val="00190C80"/>
    <w:rsid w:val="00190CD2"/>
    <w:rsid w:val="00190FCA"/>
    <w:rsid w:val="0019161F"/>
    <w:rsid w:val="00191D11"/>
    <w:rsid w:val="001926DE"/>
    <w:rsid w:val="00192846"/>
    <w:rsid w:val="00193BB0"/>
    <w:rsid w:val="00194CD1"/>
    <w:rsid w:val="00195295"/>
    <w:rsid w:val="0019593C"/>
    <w:rsid w:val="00196B0C"/>
    <w:rsid w:val="00196FFD"/>
    <w:rsid w:val="001971DD"/>
    <w:rsid w:val="001A0468"/>
    <w:rsid w:val="001A0EEE"/>
    <w:rsid w:val="001A19F1"/>
    <w:rsid w:val="001A2DC0"/>
    <w:rsid w:val="001A4198"/>
    <w:rsid w:val="001A55F1"/>
    <w:rsid w:val="001A5B26"/>
    <w:rsid w:val="001A65B1"/>
    <w:rsid w:val="001A66DA"/>
    <w:rsid w:val="001A68DC"/>
    <w:rsid w:val="001A6C9C"/>
    <w:rsid w:val="001B0268"/>
    <w:rsid w:val="001B09D4"/>
    <w:rsid w:val="001B0FC9"/>
    <w:rsid w:val="001B2512"/>
    <w:rsid w:val="001B2B91"/>
    <w:rsid w:val="001B4B24"/>
    <w:rsid w:val="001B5161"/>
    <w:rsid w:val="001B5283"/>
    <w:rsid w:val="001B589D"/>
    <w:rsid w:val="001B6A53"/>
    <w:rsid w:val="001C02F2"/>
    <w:rsid w:val="001C1371"/>
    <w:rsid w:val="001C15AC"/>
    <w:rsid w:val="001C175A"/>
    <w:rsid w:val="001C1833"/>
    <w:rsid w:val="001C1CE5"/>
    <w:rsid w:val="001C2145"/>
    <w:rsid w:val="001C3848"/>
    <w:rsid w:val="001C3D28"/>
    <w:rsid w:val="001C406C"/>
    <w:rsid w:val="001C693A"/>
    <w:rsid w:val="001C6AE0"/>
    <w:rsid w:val="001C721F"/>
    <w:rsid w:val="001D1249"/>
    <w:rsid w:val="001D12EB"/>
    <w:rsid w:val="001D2147"/>
    <w:rsid w:val="001D2A42"/>
    <w:rsid w:val="001D6124"/>
    <w:rsid w:val="001D6A9A"/>
    <w:rsid w:val="001D7155"/>
    <w:rsid w:val="001D7E30"/>
    <w:rsid w:val="001E08C5"/>
    <w:rsid w:val="001E1C1B"/>
    <w:rsid w:val="001E2EAF"/>
    <w:rsid w:val="001E3980"/>
    <w:rsid w:val="001E3997"/>
    <w:rsid w:val="001E3BC9"/>
    <w:rsid w:val="001E3DED"/>
    <w:rsid w:val="001E5632"/>
    <w:rsid w:val="001F02B7"/>
    <w:rsid w:val="001F1E6A"/>
    <w:rsid w:val="001F7B26"/>
    <w:rsid w:val="0020112B"/>
    <w:rsid w:val="00201D0B"/>
    <w:rsid w:val="0020224E"/>
    <w:rsid w:val="002025AF"/>
    <w:rsid w:val="0020304F"/>
    <w:rsid w:val="0020623D"/>
    <w:rsid w:val="002063DD"/>
    <w:rsid w:val="00206747"/>
    <w:rsid w:val="00207586"/>
    <w:rsid w:val="002079C6"/>
    <w:rsid w:val="00207C60"/>
    <w:rsid w:val="00207D24"/>
    <w:rsid w:val="00210D24"/>
    <w:rsid w:val="002118F9"/>
    <w:rsid w:val="002123B0"/>
    <w:rsid w:val="0021258E"/>
    <w:rsid w:val="00213075"/>
    <w:rsid w:val="002132CC"/>
    <w:rsid w:val="00213CB0"/>
    <w:rsid w:val="00215FF2"/>
    <w:rsid w:val="0021679A"/>
    <w:rsid w:val="00216B11"/>
    <w:rsid w:val="00220924"/>
    <w:rsid w:val="002209D7"/>
    <w:rsid w:val="00220AB6"/>
    <w:rsid w:val="00221949"/>
    <w:rsid w:val="00221AB4"/>
    <w:rsid w:val="002233F1"/>
    <w:rsid w:val="00223755"/>
    <w:rsid w:val="00223D60"/>
    <w:rsid w:val="00223DCC"/>
    <w:rsid w:val="00223E26"/>
    <w:rsid w:val="002241EC"/>
    <w:rsid w:val="002242B0"/>
    <w:rsid w:val="002244D4"/>
    <w:rsid w:val="002248B9"/>
    <w:rsid w:val="00224B18"/>
    <w:rsid w:val="002252F7"/>
    <w:rsid w:val="0022669C"/>
    <w:rsid w:val="00227D60"/>
    <w:rsid w:val="00227FB8"/>
    <w:rsid w:val="002301FB"/>
    <w:rsid w:val="002314EA"/>
    <w:rsid w:val="00231579"/>
    <w:rsid w:val="0023248E"/>
    <w:rsid w:val="002329A5"/>
    <w:rsid w:val="00232E80"/>
    <w:rsid w:val="00233831"/>
    <w:rsid w:val="002341BC"/>
    <w:rsid w:val="002352A9"/>
    <w:rsid w:val="0023531C"/>
    <w:rsid w:val="00236D51"/>
    <w:rsid w:val="00236F3C"/>
    <w:rsid w:val="00241836"/>
    <w:rsid w:val="00242984"/>
    <w:rsid w:val="00243CA6"/>
    <w:rsid w:val="00244379"/>
    <w:rsid w:val="00244499"/>
    <w:rsid w:val="00244904"/>
    <w:rsid w:val="00244915"/>
    <w:rsid w:val="00244B09"/>
    <w:rsid w:val="00245FF2"/>
    <w:rsid w:val="00246C79"/>
    <w:rsid w:val="00247160"/>
    <w:rsid w:val="0024777B"/>
    <w:rsid w:val="002501BF"/>
    <w:rsid w:val="002504C2"/>
    <w:rsid w:val="00251131"/>
    <w:rsid w:val="002514A2"/>
    <w:rsid w:val="00254701"/>
    <w:rsid w:val="0025744A"/>
    <w:rsid w:val="0026164F"/>
    <w:rsid w:val="00261DD0"/>
    <w:rsid w:val="00261E4A"/>
    <w:rsid w:val="0026317A"/>
    <w:rsid w:val="00263342"/>
    <w:rsid w:val="00263F0B"/>
    <w:rsid w:val="00264299"/>
    <w:rsid w:val="00265987"/>
    <w:rsid w:val="00266BDB"/>
    <w:rsid w:val="00267535"/>
    <w:rsid w:val="00267820"/>
    <w:rsid w:val="00270AC5"/>
    <w:rsid w:val="002719CE"/>
    <w:rsid w:val="00271E3A"/>
    <w:rsid w:val="002727B6"/>
    <w:rsid w:val="002760DE"/>
    <w:rsid w:val="002767AC"/>
    <w:rsid w:val="00277462"/>
    <w:rsid w:val="00280279"/>
    <w:rsid w:val="00280483"/>
    <w:rsid w:val="0028090E"/>
    <w:rsid w:val="00282D86"/>
    <w:rsid w:val="0028350E"/>
    <w:rsid w:val="002853B4"/>
    <w:rsid w:val="00286579"/>
    <w:rsid w:val="00291D03"/>
    <w:rsid w:val="0029294D"/>
    <w:rsid w:val="00293342"/>
    <w:rsid w:val="00294897"/>
    <w:rsid w:val="00295621"/>
    <w:rsid w:val="00295709"/>
    <w:rsid w:val="0029741E"/>
    <w:rsid w:val="00297749"/>
    <w:rsid w:val="002A09ED"/>
    <w:rsid w:val="002A1CAD"/>
    <w:rsid w:val="002A21DA"/>
    <w:rsid w:val="002A405B"/>
    <w:rsid w:val="002A4110"/>
    <w:rsid w:val="002A468B"/>
    <w:rsid w:val="002A68B9"/>
    <w:rsid w:val="002A6BB8"/>
    <w:rsid w:val="002A7454"/>
    <w:rsid w:val="002A747F"/>
    <w:rsid w:val="002B003B"/>
    <w:rsid w:val="002B2B33"/>
    <w:rsid w:val="002B2D2F"/>
    <w:rsid w:val="002B39EA"/>
    <w:rsid w:val="002B3B98"/>
    <w:rsid w:val="002B407B"/>
    <w:rsid w:val="002B432F"/>
    <w:rsid w:val="002B5154"/>
    <w:rsid w:val="002B5386"/>
    <w:rsid w:val="002B690B"/>
    <w:rsid w:val="002B7006"/>
    <w:rsid w:val="002B7019"/>
    <w:rsid w:val="002B7158"/>
    <w:rsid w:val="002C122B"/>
    <w:rsid w:val="002C359D"/>
    <w:rsid w:val="002C36CC"/>
    <w:rsid w:val="002C5195"/>
    <w:rsid w:val="002C65DF"/>
    <w:rsid w:val="002C6BEC"/>
    <w:rsid w:val="002C6CC0"/>
    <w:rsid w:val="002C7058"/>
    <w:rsid w:val="002C7522"/>
    <w:rsid w:val="002D016B"/>
    <w:rsid w:val="002D030D"/>
    <w:rsid w:val="002D0D21"/>
    <w:rsid w:val="002D183F"/>
    <w:rsid w:val="002D37D2"/>
    <w:rsid w:val="002D3DE4"/>
    <w:rsid w:val="002D49CF"/>
    <w:rsid w:val="002D52B0"/>
    <w:rsid w:val="002D5599"/>
    <w:rsid w:val="002D5823"/>
    <w:rsid w:val="002D5854"/>
    <w:rsid w:val="002D612E"/>
    <w:rsid w:val="002D7CEC"/>
    <w:rsid w:val="002E031D"/>
    <w:rsid w:val="002E107C"/>
    <w:rsid w:val="002E1B6D"/>
    <w:rsid w:val="002E2037"/>
    <w:rsid w:val="002E22C2"/>
    <w:rsid w:val="002E4512"/>
    <w:rsid w:val="002E46D2"/>
    <w:rsid w:val="002E4DD8"/>
    <w:rsid w:val="002E5125"/>
    <w:rsid w:val="002E58F2"/>
    <w:rsid w:val="002E6C38"/>
    <w:rsid w:val="002E7445"/>
    <w:rsid w:val="002F155A"/>
    <w:rsid w:val="002F43D2"/>
    <w:rsid w:val="002F5D5B"/>
    <w:rsid w:val="002F6456"/>
    <w:rsid w:val="003010C7"/>
    <w:rsid w:val="00301CA7"/>
    <w:rsid w:val="0030223E"/>
    <w:rsid w:val="00302E9F"/>
    <w:rsid w:val="00303555"/>
    <w:rsid w:val="00304D47"/>
    <w:rsid w:val="00305E9E"/>
    <w:rsid w:val="00307CED"/>
    <w:rsid w:val="00310F82"/>
    <w:rsid w:val="003128E1"/>
    <w:rsid w:val="00313247"/>
    <w:rsid w:val="0031339D"/>
    <w:rsid w:val="003134D7"/>
    <w:rsid w:val="00314A5D"/>
    <w:rsid w:val="00314E8D"/>
    <w:rsid w:val="00314FC7"/>
    <w:rsid w:val="00315F86"/>
    <w:rsid w:val="00315FED"/>
    <w:rsid w:val="00316DFA"/>
    <w:rsid w:val="00317139"/>
    <w:rsid w:val="00320610"/>
    <w:rsid w:val="00320807"/>
    <w:rsid w:val="00321B39"/>
    <w:rsid w:val="00321BDE"/>
    <w:rsid w:val="00322A0B"/>
    <w:rsid w:val="003238D0"/>
    <w:rsid w:val="0032417D"/>
    <w:rsid w:val="0032498F"/>
    <w:rsid w:val="0032676D"/>
    <w:rsid w:val="0032697B"/>
    <w:rsid w:val="00327CFD"/>
    <w:rsid w:val="00330D7C"/>
    <w:rsid w:val="00336488"/>
    <w:rsid w:val="0034021B"/>
    <w:rsid w:val="003415C7"/>
    <w:rsid w:val="003433FC"/>
    <w:rsid w:val="00345E79"/>
    <w:rsid w:val="00351DF7"/>
    <w:rsid w:val="00351EA0"/>
    <w:rsid w:val="0035386E"/>
    <w:rsid w:val="0035390A"/>
    <w:rsid w:val="003555E5"/>
    <w:rsid w:val="00355AAF"/>
    <w:rsid w:val="00355BDE"/>
    <w:rsid w:val="003562EF"/>
    <w:rsid w:val="00356953"/>
    <w:rsid w:val="00356E43"/>
    <w:rsid w:val="0035749F"/>
    <w:rsid w:val="003608A9"/>
    <w:rsid w:val="00360D7C"/>
    <w:rsid w:val="00361EB1"/>
    <w:rsid w:val="00362031"/>
    <w:rsid w:val="003620B0"/>
    <w:rsid w:val="00362D1D"/>
    <w:rsid w:val="00362F56"/>
    <w:rsid w:val="00363C03"/>
    <w:rsid w:val="003648B5"/>
    <w:rsid w:val="00364AA0"/>
    <w:rsid w:val="00365595"/>
    <w:rsid w:val="00365F65"/>
    <w:rsid w:val="003670A7"/>
    <w:rsid w:val="00367B1E"/>
    <w:rsid w:val="003739E7"/>
    <w:rsid w:val="00373C8B"/>
    <w:rsid w:val="003756B8"/>
    <w:rsid w:val="0037725C"/>
    <w:rsid w:val="00377445"/>
    <w:rsid w:val="00377763"/>
    <w:rsid w:val="00380F1B"/>
    <w:rsid w:val="0038253E"/>
    <w:rsid w:val="003826DD"/>
    <w:rsid w:val="00382D49"/>
    <w:rsid w:val="00384AC6"/>
    <w:rsid w:val="00386A03"/>
    <w:rsid w:val="003873C0"/>
    <w:rsid w:val="00387600"/>
    <w:rsid w:val="0038785D"/>
    <w:rsid w:val="00387AFA"/>
    <w:rsid w:val="00387FAE"/>
    <w:rsid w:val="00390311"/>
    <w:rsid w:val="00390584"/>
    <w:rsid w:val="003919A6"/>
    <w:rsid w:val="00392488"/>
    <w:rsid w:val="003926A5"/>
    <w:rsid w:val="00393778"/>
    <w:rsid w:val="003937D1"/>
    <w:rsid w:val="00394526"/>
    <w:rsid w:val="00394D37"/>
    <w:rsid w:val="0039777E"/>
    <w:rsid w:val="003977E4"/>
    <w:rsid w:val="003A2A36"/>
    <w:rsid w:val="003A4427"/>
    <w:rsid w:val="003A44C8"/>
    <w:rsid w:val="003A4F05"/>
    <w:rsid w:val="003A59FE"/>
    <w:rsid w:val="003A6476"/>
    <w:rsid w:val="003A6847"/>
    <w:rsid w:val="003A74D0"/>
    <w:rsid w:val="003B02C0"/>
    <w:rsid w:val="003B02F5"/>
    <w:rsid w:val="003B0AF9"/>
    <w:rsid w:val="003B18D2"/>
    <w:rsid w:val="003B1A1C"/>
    <w:rsid w:val="003B2209"/>
    <w:rsid w:val="003B2BE5"/>
    <w:rsid w:val="003B6AED"/>
    <w:rsid w:val="003B6EA4"/>
    <w:rsid w:val="003B7384"/>
    <w:rsid w:val="003C02F8"/>
    <w:rsid w:val="003C083E"/>
    <w:rsid w:val="003C16B8"/>
    <w:rsid w:val="003C178C"/>
    <w:rsid w:val="003C2F03"/>
    <w:rsid w:val="003C3BC6"/>
    <w:rsid w:val="003C53AA"/>
    <w:rsid w:val="003C662F"/>
    <w:rsid w:val="003D025D"/>
    <w:rsid w:val="003D151D"/>
    <w:rsid w:val="003D1E09"/>
    <w:rsid w:val="003D2EC8"/>
    <w:rsid w:val="003D373D"/>
    <w:rsid w:val="003D3A5D"/>
    <w:rsid w:val="003D4F08"/>
    <w:rsid w:val="003D7393"/>
    <w:rsid w:val="003D7552"/>
    <w:rsid w:val="003E126E"/>
    <w:rsid w:val="003E2583"/>
    <w:rsid w:val="003E259F"/>
    <w:rsid w:val="003E2FCE"/>
    <w:rsid w:val="003E3422"/>
    <w:rsid w:val="003E3910"/>
    <w:rsid w:val="003E419E"/>
    <w:rsid w:val="003E4A65"/>
    <w:rsid w:val="003E5463"/>
    <w:rsid w:val="003E5F47"/>
    <w:rsid w:val="003E60B6"/>
    <w:rsid w:val="003E68F2"/>
    <w:rsid w:val="003E6C9A"/>
    <w:rsid w:val="003F15F2"/>
    <w:rsid w:val="003F2380"/>
    <w:rsid w:val="003F24E7"/>
    <w:rsid w:val="003F2523"/>
    <w:rsid w:val="003F35FD"/>
    <w:rsid w:val="003F3B25"/>
    <w:rsid w:val="003F426E"/>
    <w:rsid w:val="003F4B9E"/>
    <w:rsid w:val="003F6BB2"/>
    <w:rsid w:val="003F6D5C"/>
    <w:rsid w:val="003F73AB"/>
    <w:rsid w:val="00400987"/>
    <w:rsid w:val="0040173F"/>
    <w:rsid w:val="00401FF8"/>
    <w:rsid w:val="00402BE2"/>
    <w:rsid w:val="004033E7"/>
    <w:rsid w:val="00403D43"/>
    <w:rsid w:val="00404267"/>
    <w:rsid w:val="004046A1"/>
    <w:rsid w:val="00404B50"/>
    <w:rsid w:val="00404FD3"/>
    <w:rsid w:val="0040569D"/>
    <w:rsid w:val="00405859"/>
    <w:rsid w:val="00405F9B"/>
    <w:rsid w:val="00406599"/>
    <w:rsid w:val="00410170"/>
    <w:rsid w:val="00410E8B"/>
    <w:rsid w:val="00412428"/>
    <w:rsid w:val="00412954"/>
    <w:rsid w:val="00412B83"/>
    <w:rsid w:val="00413C18"/>
    <w:rsid w:val="00414391"/>
    <w:rsid w:val="00414513"/>
    <w:rsid w:val="00414B10"/>
    <w:rsid w:val="00414B44"/>
    <w:rsid w:val="00414C70"/>
    <w:rsid w:val="00415829"/>
    <w:rsid w:val="00415A86"/>
    <w:rsid w:val="00415E6A"/>
    <w:rsid w:val="00416357"/>
    <w:rsid w:val="00416A0B"/>
    <w:rsid w:val="00417A89"/>
    <w:rsid w:val="00420EA3"/>
    <w:rsid w:val="0042184B"/>
    <w:rsid w:val="00422628"/>
    <w:rsid w:val="004231CD"/>
    <w:rsid w:val="00424D19"/>
    <w:rsid w:val="00425725"/>
    <w:rsid w:val="00426A57"/>
    <w:rsid w:val="004272BB"/>
    <w:rsid w:val="00427BD0"/>
    <w:rsid w:val="00427E1F"/>
    <w:rsid w:val="00433081"/>
    <w:rsid w:val="004333DD"/>
    <w:rsid w:val="00433D63"/>
    <w:rsid w:val="00433E54"/>
    <w:rsid w:val="00435AAA"/>
    <w:rsid w:val="00436C90"/>
    <w:rsid w:val="00437EDE"/>
    <w:rsid w:val="00440BA8"/>
    <w:rsid w:val="00440F6F"/>
    <w:rsid w:val="00442FE9"/>
    <w:rsid w:val="00443139"/>
    <w:rsid w:val="004439C2"/>
    <w:rsid w:val="004440B6"/>
    <w:rsid w:val="00445DDC"/>
    <w:rsid w:val="004473A3"/>
    <w:rsid w:val="00447CA8"/>
    <w:rsid w:val="00450816"/>
    <w:rsid w:val="00451480"/>
    <w:rsid w:val="0045232F"/>
    <w:rsid w:val="00454BEA"/>
    <w:rsid w:val="00454F74"/>
    <w:rsid w:val="00455593"/>
    <w:rsid w:val="0045569F"/>
    <w:rsid w:val="0045674C"/>
    <w:rsid w:val="00456CDD"/>
    <w:rsid w:val="00457117"/>
    <w:rsid w:val="0046051E"/>
    <w:rsid w:val="0046112C"/>
    <w:rsid w:val="00461140"/>
    <w:rsid w:val="00462090"/>
    <w:rsid w:val="00462E55"/>
    <w:rsid w:val="00463A61"/>
    <w:rsid w:val="00464123"/>
    <w:rsid w:val="00464951"/>
    <w:rsid w:val="00464B6A"/>
    <w:rsid w:val="004656D2"/>
    <w:rsid w:val="00465F2D"/>
    <w:rsid w:val="0046661B"/>
    <w:rsid w:val="00466C96"/>
    <w:rsid w:val="00466C9D"/>
    <w:rsid w:val="00467BDC"/>
    <w:rsid w:val="004704E8"/>
    <w:rsid w:val="0047136F"/>
    <w:rsid w:val="0047152B"/>
    <w:rsid w:val="004730B1"/>
    <w:rsid w:val="00473125"/>
    <w:rsid w:val="00473919"/>
    <w:rsid w:val="00473B2B"/>
    <w:rsid w:val="0047456B"/>
    <w:rsid w:val="00474708"/>
    <w:rsid w:val="00474F45"/>
    <w:rsid w:val="004759ED"/>
    <w:rsid w:val="00477803"/>
    <w:rsid w:val="004816B5"/>
    <w:rsid w:val="00482654"/>
    <w:rsid w:val="00482BA5"/>
    <w:rsid w:val="00482FC5"/>
    <w:rsid w:val="0048420E"/>
    <w:rsid w:val="004861F1"/>
    <w:rsid w:val="00486914"/>
    <w:rsid w:val="0049304C"/>
    <w:rsid w:val="00493154"/>
    <w:rsid w:val="00493602"/>
    <w:rsid w:val="0049363F"/>
    <w:rsid w:val="00493A09"/>
    <w:rsid w:val="004940AE"/>
    <w:rsid w:val="00494440"/>
    <w:rsid w:val="0049662E"/>
    <w:rsid w:val="00497860"/>
    <w:rsid w:val="004A0B09"/>
    <w:rsid w:val="004A0EFB"/>
    <w:rsid w:val="004A131F"/>
    <w:rsid w:val="004A2191"/>
    <w:rsid w:val="004A24BA"/>
    <w:rsid w:val="004A439C"/>
    <w:rsid w:val="004A48A3"/>
    <w:rsid w:val="004A64C2"/>
    <w:rsid w:val="004A7439"/>
    <w:rsid w:val="004A76E6"/>
    <w:rsid w:val="004B0BAA"/>
    <w:rsid w:val="004B1DC8"/>
    <w:rsid w:val="004B35A9"/>
    <w:rsid w:val="004B4BAF"/>
    <w:rsid w:val="004B53E9"/>
    <w:rsid w:val="004B5B5E"/>
    <w:rsid w:val="004B5E85"/>
    <w:rsid w:val="004B7543"/>
    <w:rsid w:val="004B7775"/>
    <w:rsid w:val="004C1EF6"/>
    <w:rsid w:val="004C422E"/>
    <w:rsid w:val="004C4DE2"/>
    <w:rsid w:val="004C5198"/>
    <w:rsid w:val="004C5569"/>
    <w:rsid w:val="004C6617"/>
    <w:rsid w:val="004C69BC"/>
    <w:rsid w:val="004C74B3"/>
    <w:rsid w:val="004C7B74"/>
    <w:rsid w:val="004D0188"/>
    <w:rsid w:val="004D06BF"/>
    <w:rsid w:val="004D09C7"/>
    <w:rsid w:val="004D3102"/>
    <w:rsid w:val="004D3988"/>
    <w:rsid w:val="004D4A4F"/>
    <w:rsid w:val="004D5192"/>
    <w:rsid w:val="004D589F"/>
    <w:rsid w:val="004D7626"/>
    <w:rsid w:val="004D791F"/>
    <w:rsid w:val="004D7A02"/>
    <w:rsid w:val="004E057C"/>
    <w:rsid w:val="004E0A49"/>
    <w:rsid w:val="004E0F56"/>
    <w:rsid w:val="004E28BC"/>
    <w:rsid w:val="004E4798"/>
    <w:rsid w:val="004E528C"/>
    <w:rsid w:val="004E536D"/>
    <w:rsid w:val="004E5421"/>
    <w:rsid w:val="004E5C85"/>
    <w:rsid w:val="004E60FA"/>
    <w:rsid w:val="004E652C"/>
    <w:rsid w:val="004F063C"/>
    <w:rsid w:val="004F0658"/>
    <w:rsid w:val="004F0C34"/>
    <w:rsid w:val="004F11F9"/>
    <w:rsid w:val="004F1D0B"/>
    <w:rsid w:val="004F1D27"/>
    <w:rsid w:val="004F2B53"/>
    <w:rsid w:val="004F3246"/>
    <w:rsid w:val="004F340B"/>
    <w:rsid w:val="004F4D1D"/>
    <w:rsid w:val="004F52E3"/>
    <w:rsid w:val="004F637E"/>
    <w:rsid w:val="00500AD7"/>
    <w:rsid w:val="0050280C"/>
    <w:rsid w:val="005028D9"/>
    <w:rsid w:val="00503A86"/>
    <w:rsid w:val="00503D36"/>
    <w:rsid w:val="00504A17"/>
    <w:rsid w:val="005056A2"/>
    <w:rsid w:val="00505C71"/>
    <w:rsid w:val="005070AF"/>
    <w:rsid w:val="00507EF7"/>
    <w:rsid w:val="00510749"/>
    <w:rsid w:val="00510B00"/>
    <w:rsid w:val="00511017"/>
    <w:rsid w:val="00511668"/>
    <w:rsid w:val="005117AC"/>
    <w:rsid w:val="00511AE2"/>
    <w:rsid w:val="00511CE0"/>
    <w:rsid w:val="005130EA"/>
    <w:rsid w:val="00513266"/>
    <w:rsid w:val="005164BA"/>
    <w:rsid w:val="005174B1"/>
    <w:rsid w:val="0051771B"/>
    <w:rsid w:val="00517BF3"/>
    <w:rsid w:val="0052059D"/>
    <w:rsid w:val="00520C07"/>
    <w:rsid w:val="00520CAB"/>
    <w:rsid w:val="00520FF2"/>
    <w:rsid w:val="0052155E"/>
    <w:rsid w:val="0052168F"/>
    <w:rsid w:val="005217D8"/>
    <w:rsid w:val="00521DDA"/>
    <w:rsid w:val="00522B44"/>
    <w:rsid w:val="005230DD"/>
    <w:rsid w:val="0052589E"/>
    <w:rsid w:val="005265E1"/>
    <w:rsid w:val="005276B5"/>
    <w:rsid w:val="00531404"/>
    <w:rsid w:val="00532687"/>
    <w:rsid w:val="00533B6B"/>
    <w:rsid w:val="00534187"/>
    <w:rsid w:val="00534ABC"/>
    <w:rsid w:val="00536BCE"/>
    <w:rsid w:val="00536FA3"/>
    <w:rsid w:val="005373BE"/>
    <w:rsid w:val="00537649"/>
    <w:rsid w:val="00540202"/>
    <w:rsid w:val="00541365"/>
    <w:rsid w:val="00541DD0"/>
    <w:rsid w:val="005421E7"/>
    <w:rsid w:val="00542315"/>
    <w:rsid w:val="005426AC"/>
    <w:rsid w:val="005431C8"/>
    <w:rsid w:val="005431FA"/>
    <w:rsid w:val="00544A4D"/>
    <w:rsid w:val="00544E68"/>
    <w:rsid w:val="00545663"/>
    <w:rsid w:val="005458DA"/>
    <w:rsid w:val="00546FBD"/>
    <w:rsid w:val="00547817"/>
    <w:rsid w:val="00547FAD"/>
    <w:rsid w:val="005510DF"/>
    <w:rsid w:val="005512A8"/>
    <w:rsid w:val="00551D7C"/>
    <w:rsid w:val="00554071"/>
    <w:rsid w:val="005542C5"/>
    <w:rsid w:val="00554AD3"/>
    <w:rsid w:val="00554ED1"/>
    <w:rsid w:val="00554FDE"/>
    <w:rsid w:val="00556194"/>
    <w:rsid w:val="0055637B"/>
    <w:rsid w:val="00556F1E"/>
    <w:rsid w:val="00562FA3"/>
    <w:rsid w:val="00563BDA"/>
    <w:rsid w:val="00566057"/>
    <w:rsid w:val="005661EF"/>
    <w:rsid w:val="00567800"/>
    <w:rsid w:val="00567DB3"/>
    <w:rsid w:val="005700F8"/>
    <w:rsid w:val="0057099E"/>
    <w:rsid w:val="00570B4C"/>
    <w:rsid w:val="005710CF"/>
    <w:rsid w:val="00571C74"/>
    <w:rsid w:val="00572A77"/>
    <w:rsid w:val="0057461A"/>
    <w:rsid w:val="00574772"/>
    <w:rsid w:val="00574FB3"/>
    <w:rsid w:val="00575989"/>
    <w:rsid w:val="005759C9"/>
    <w:rsid w:val="00575AC2"/>
    <w:rsid w:val="00576D4F"/>
    <w:rsid w:val="00577BB7"/>
    <w:rsid w:val="00577E3E"/>
    <w:rsid w:val="005811EE"/>
    <w:rsid w:val="00582581"/>
    <w:rsid w:val="00582A68"/>
    <w:rsid w:val="0058305B"/>
    <w:rsid w:val="005831C1"/>
    <w:rsid w:val="00583A02"/>
    <w:rsid w:val="00583C5C"/>
    <w:rsid w:val="0058415B"/>
    <w:rsid w:val="005849ED"/>
    <w:rsid w:val="0058574D"/>
    <w:rsid w:val="00585825"/>
    <w:rsid w:val="005863EC"/>
    <w:rsid w:val="0058691C"/>
    <w:rsid w:val="00590F28"/>
    <w:rsid w:val="00590FFC"/>
    <w:rsid w:val="005913DB"/>
    <w:rsid w:val="00592834"/>
    <w:rsid w:val="005938F2"/>
    <w:rsid w:val="00593BAF"/>
    <w:rsid w:val="00595704"/>
    <w:rsid w:val="0059598C"/>
    <w:rsid w:val="0059663B"/>
    <w:rsid w:val="00596ABE"/>
    <w:rsid w:val="00597095"/>
    <w:rsid w:val="005971CA"/>
    <w:rsid w:val="0059792F"/>
    <w:rsid w:val="005979F6"/>
    <w:rsid w:val="005A0B32"/>
    <w:rsid w:val="005A0D63"/>
    <w:rsid w:val="005A187B"/>
    <w:rsid w:val="005A22DB"/>
    <w:rsid w:val="005A2377"/>
    <w:rsid w:val="005A555C"/>
    <w:rsid w:val="005A5599"/>
    <w:rsid w:val="005A6331"/>
    <w:rsid w:val="005A6489"/>
    <w:rsid w:val="005A69C6"/>
    <w:rsid w:val="005A711A"/>
    <w:rsid w:val="005B00B6"/>
    <w:rsid w:val="005B0BAF"/>
    <w:rsid w:val="005B1222"/>
    <w:rsid w:val="005B1ABF"/>
    <w:rsid w:val="005B1E60"/>
    <w:rsid w:val="005B24EA"/>
    <w:rsid w:val="005B27EE"/>
    <w:rsid w:val="005B2AA4"/>
    <w:rsid w:val="005B3631"/>
    <w:rsid w:val="005B3A13"/>
    <w:rsid w:val="005B3EF8"/>
    <w:rsid w:val="005B593C"/>
    <w:rsid w:val="005B5BA5"/>
    <w:rsid w:val="005C18C5"/>
    <w:rsid w:val="005C1F5E"/>
    <w:rsid w:val="005C29C1"/>
    <w:rsid w:val="005C3DD8"/>
    <w:rsid w:val="005C415C"/>
    <w:rsid w:val="005C454A"/>
    <w:rsid w:val="005C4F37"/>
    <w:rsid w:val="005C7518"/>
    <w:rsid w:val="005C7AEA"/>
    <w:rsid w:val="005D010B"/>
    <w:rsid w:val="005D02DC"/>
    <w:rsid w:val="005D05B5"/>
    <w:rsid w:val="005D0AAF"/>
    <w:rsid w:val="005D1151"/>
    <w:rsid w:val="005D27F6"/>
    <w:rsid w:val="005D33A3"/>
    <w:rsid w:val="005D38D6"/>
    <w:rsid w:val="005D6BEC"/>
    <w:rsid w:val="005D700A"/>
    <w:rsid w:val="005D7B48"/>
    <w:rsid w:val="005E0CFA"/>
    <w:rsid w:val="005E0D25"/>
    <w:rsid w:val="005E1C71"/>
    <w:rsid w:val="005E2B8C"/>
    <w:rsid w:val="005E2C82"/>
    <w:rsid w:val="005E3D1E"/>
    <w:rsid w:val="005E3E93"/>
    <w:rsid w:val="005E50DE"/>
    <w:rsid w:val="005E659C"/>
    <w:rsid w:val="005E6734"/>
    <w:rsid w:val="005E7398"/>
    <w:rsid w:val="005E7ECF"/>
    <w:rsid w:val="005E7ED7"/>
    <w:rsid w:val="005F1290"/>
    <w:rsid w:val="005F18F7"/>
    <w:rsid w:val="005F27BC"/>
    <w:rsid w:val="005F2EAA"/>
    <w:rsid w:val="005F64A9"/>
    <w:rsid w:val="005F7C77"/>
    <w:rsid w:val="006003A6"/>
    <w:rsid w:val="00600ADB"/>
    <w:rsid w:val="00602A81"/>
    <w:rsid w:val="0060375C"/>
    <w:rsid w:val="006042CD"/>
    <w:rsid w:val="006058D4"/>
    <w:rsid w:val="00605B90"/>
    <w:rsid w:val="00605DB7"/>
    <w:rsid w:val="00610432"/>
    <w:rsid w:val="006104B2"/>
    <w:rsid w:val="006107EE"/>
    <w:rsid w:val="00610BD8"/>
    <w:rsid w:val="006121CA"/>
    <w:rsid w:val="006121D6"/>
    <w:rsid w:val="00613A85"/>
    <w:rsid w:val="0061459D"/>
    <w:rsid w:val="006153DF"/>
    <w:rsid w:val="0061679E"/>
    <w:rsid w:val="00617604"/>
    <w:rsid w:val="00617C88"/>
    <w:rsid w:val="00620BE7"/>
    <w:rsid w:val="00620CA6"/>
    <w:rsid w:val="006215D8"/>
    <w:rsid w:val="00621657"/>
    <w:rsid w:val="00622391"/>
    <w:rsid w:val="00623A3C"/>
    <w:rsid w:val="00625571"/>
    <w:rsid w:val="0062583F"/>
    <w:rsid w:val="00625B9F"/>
    <w:rsid w:val="00626632"/>
    <w:rsid w:val="00627226"/>
    <w:rsid w:val="00627AC4"/>
    <w:rsid w:val="00627D3E"/>
    <w:rsid w:val="0063081F"/>
    <w:rsid w:val="006310F8"/>
    <w:rsid w:val="006315EC"/>
    <w:rsid w:val="00631C7C"/>
    <w:rsid w:val="00631E6D"/>
    <w:rsid w:val="00632DD8"/>
    <w:rsid w:val="0063498F"/>
    <w:rsid w:val="00634ECA"/>
    <w:rsid w:val="00635E19"/>
    <w:rsid w:val="00636794"/>
    <w:rsid w:val="00637179"/>
    <w:rsid w:val="006373C6"/>
    <w:rsid w:val="00637E1A"/>
    <w:rsid w:val="00640F44"/>
    <w:rsid w:val="006424A4"/>
    <w:rsid w:val="00642554"/>
    <w:rsid w:val="006435BD"/>
    <w:rsid w:val="0064487B"/>
    <w:rsid w:val="0064516A"/>
    <w:rsid w:val="00646189"/>
    <w:rsid w:val="00647A82"/>
    <w:rsid w:val="00650058"/>
    <w:rsid w:val="006503AB"/>
    <w:rsid w:val="00650BB9"/>
    <w:rsid w:val="00651508"/>
    <w:rsid w:val="0065177F"/>
    <w:rsid w:val="006517CE"/>
    <w:rsid w:val="006568F0"/>
    <w:rsid w:val="0065771B"/>
    <w:rsid w:val="0065777B"/>
    <w:rsid w:val="00660057"/>
    <w:rsid w:val="00660721"/>
    <w:rsid w:val="00661090"/>
    <w:rsid w:val="00661524"/>
    <w:rsid w:val="00662767"/>
    <w:rsid w:val="00663B0E"/>
    <w:rsid w:val="00663DBD"/>
    <w:rsid w:val="006650CC"/>
    <w:rsid w:val="006651D9"/>
    <w:rsid w:val="00665F65"/>
    <w:rsid w:val="00667351"/>
    <w:rsid w:val="00667AB8"/>
    <w:rsid w:val="00672E21"/>
    <w:rsid w:val="00672FC5"/>
    <w:rsid w:val="00674196"/>
    <w:rsid w:val="00674899"/>
    <w:rsid w:val="00676F51"/>
    <w:rsid w:val="006773B7"/>
    <w:rsid w:val="006777E1"/>
    <w:rsid w:val="006807A3"/>
    <w:rsid w:val="00680915"/>
    <w:rsid w:val="00680F33"/>
    <w:rsid w:val="00681977"/>
    <w:rsid w:val="00681EDC"/>
    <w:rsid w:val="00683DA8"/>
    <w:rsid w:val="00683F82"/>
    <w:rsid w:val="00684060"/>
    <w:rsid w:val="006848E5"/>
    <w:rsid w:val="00685258"/>
    <w:rsid w:val="00685264"/>
    <w:rsid w:val="00686295"/>
    <w:rsid w:val="006865C1"/>
    <w:rsid w:val="00686647"/>
    <w:rsid w:val="00686FD4"/>
    <w:rsid w:val="006900C1"/>
    <w:rsid w:val="00690DB1"/>
    <w:rsid w:val="00691A88"/>
    <w:rsid w:val="00691D1A"/>
    <w:rsid w:val="00691FB2"/>
    <w:rsid w:val="0069358A"/>
    <w:rsid w:val="00695EB9"/>
    <w:rsid w:val="006A0252"/>
    <w:rsid w:val="006A0266"/>
    <w:rsid w:val="006A0F87"/>
    <w:rsid w:val="006A129B"/>
    <w:rsid w:val="006A1738"/>
    <w:rsid w:val="006A1832"/>
    <w:rsid w:val="006A39CF"/>
    <w:rsid w:val="006A3A85"/>
    <w:rsid w:val="006A526A"/>
    <w:rsid w:val="006A5411"/>
    <w:rsid w:val="006A63F4"/>
    <w:rsid w:val="006A6403"/>
    <w:rsid w:val="006A6506"/>
    <w:rsid w:val="006A6F77"/>
    <w:rsid w:val="006A7916"/>
    <w:rsid w:val="006B00CF"/>
    <w:rsid w:val="006B127D"/>
    <w:rsid w:val="006B2D58"/>
    <w:rsid w:val="006B3FCA"/>
    <w:rsid w:val="006B409C"/>
    <w:rsid w:val="006B4869"/>
    <w:rsid w:val="006B48C6"/>
    <w:rsid w:val="006B59D2"/>
    <w:rsid w:val="006C0C80"/>
    <w:rsid w:val="006C2520"/>
    <w:rsid w:val="006C3215"/>
    <w:rsid w:val="006C6435"/>
    <w:rsid w:val="006C7DE3"/>
    <w:rsid w:val="006D0BD7"/>
    <w:rsid w:val="006D0FF2"/>
    <w:rsid w:val="006D1A40"/>
    <w:rsid w:val="006D1A72"/>
    <w:rsid w:val="006D2CDE"/>
    <w:rsid w:val="006D2E0F"/>
    <w:rsid w:val="006D392B"/>
    <w:rsid w:val="006D3A76"/>
    <w:rsid w:val="006D429F"/>
    <w:rsid w:val="006D4BD5"/>
    <w:rsid w:val="006D57B2"/>
    <w:rsid w:val="006D66F5"/>
    <w:rsid w:val="006D6FAF"/>
    <w:rsid w:val="006D77B5"/>
    <w:rsid w:val="006E06E0"/>
    <w:rsid w:val="006E07FD"/>
    <w:rsid w:val="006E0C21"/>
    <w:rsid w:val="006E1F20"/>
    <w:rsid w:val="006E2FEA"/>
    <w:rsid w:val="006E4A92"/>
    <w:rsid w:val="006E4DD1"/>
    <w:rsid w:val="006E589E"/>
    <w:rsid w:val="006E59E9"/>
    <w:rsid w:val="006E5C06"/>
    <w:rsid w:val="006E6E73"/>
    <w:rsid w:val="006E7783"/>
    <w:rsid w:val="006E78FF"/>
    <w:rsid w:val="006F0059"/>
    <w:rsid w:val="006F086D"/>
    <w:rsid w:val="006F38A6"/>
    <w:rsid w:val="006F3E05"/>
    <w:rsid w:val="006F4FC2"/>
    <w:rsid w:val="006F5BD6"/>
    <w:rsid w:val="006F5EF5"/>
    <w:rsid w:val="006F68C6"/>
    <w:rsid w:val="006F73FF"/>
    <w:rsid w:val="007000E6"/>
    <w:rsid w:val="00701955"/>
    <w:rsid w:val="007019DE"/>
    <w:rsid w:val="00702669"/>
    <w:rsid w:val="00702C86"/>
    <w:rsid w:val="00702F59"/>
    <w:rsid w:val="00704177"/>
    <w:rsid w:val="00704AFD"/>
    <w:rsid w:val="00705D88"/>
    <w:rsid w:val="00705F42"/>
    <w:rsid w:val="00706CA6"/>
    <w:rsid w:val="00707CE1"/>
    <w:rsid w:val="007106B7"/>
    <w:rsid w:val="00710912"/>
    <w:rsid w:val="00710DB7"/>
    <w:rsid w:val="007123CA"/>
    <w:rsid w:val="0071256A"/>
    <w:rsid w:val="007126AD"/>
    <w:rsid w:val="00712819"/>
    <w:rsid w:val="00714C9E"/>
    <w:rsid w:val="00714E31"/>
    <w:rsid w:val="00715E47"/>
    <w:rsid w:val="00716CCF"/>
    <w:rsid w:val="00716E48"/>
    <w:rsid w:val="0071743F"/>
    <w:rsid w:val="007174DA"/>
    <w:rsid w:val="0071751C"/>
    <w:rsid w:val="00717EE2"/>
    <w:rsid w:val="007202FA"/>
    <w:rsid w:val="007217F6"/>
    <w:rsid w:val="00721B7B"/>
    <w:rsid w:val="00722AFD"/>
    <w:rsid w:val="00722E27"/>
    <w:rsid w:val="00723067"/>
    <w:rsid w:val="00723864"/>
    <w:rsid w:val="007238C3"/>
    <w:rsid w:val="00724353"/>
    <w:rsid w:val="00724914"/>
    <w:rsid w:val="007252F5"/>
    <w:rsid w:val="00725F78"/>
    <w:rsid w:val="0072604B"/>
    <w:rsid w:val="00726172"/>
    <w:rsid w:val="00726CD6"/>
    <w:rsid w:val="007271AA"/>
    <w:rsid w:val="00727538"/>
    <w:rsid w:val="007277F0"/>
    <w:rsid w:val="00731E34"/>
    <w:rsid w:val="00731F0F"/>
    <w:rsid w:val="00733D11"/>
    <w:rsid w:val="00733F7A"/>
    <w:rsid w:val="00733FAA"/>
    <w:rsid w:val="00734343"/>
    <w:rsid w:val="007343CE"/>
    <w:rsid w:val="00734BDC"/>
    <w:rsid w:val="00735413"/>
    <w:rsid w:val="00735EF4"/>
    <w:rsid w:val="00736337"/>
    <w:rsid w:val="00736836"/>
    <w:rsid w:val="00736BA1"/>
    <w:rsid w:val="00736D3D"/>
    <w:rsid w:val="00736F9C"/>
    <w:rsid w:val="0073749A"/>
    <w:rsid w:val="00741E74"/>
    <w:rsid w:val="00742544"/>
    <w:rsid w:val="00742A59"/>
    <w:rsid w:val="00742AE9"/>
    <w:rsid w:val="00742DC8"/>
    <w:rsid w:val="00743B14"/>
    <w:rsid w:val="007444F6"/>
    <w:rsid w:val="00744C06"/>
    <w:rsid w:val="00744DD1"/>
    <w:rsid w:val="00745063"/>
    <w:rsid w:val="007453DA"/>
    <w:rsid w:val="00745D64"/>
    <w:rsid w:val="007473E1"/>
    <w:rsid w:val="00747D1A"/>
    <w:rsid w:val="00747E82"/>
    <w:rsid w:val="0075005E"/>
    <w:rsid w:val="00750D3A"/>
    <w:rsid w:val="007515A7"/>
    <w:rsid w:val="00753629"/>
    <w:rsid w:val="007559B9"/>
    <w:rsid w:val="0075620C"/>
    <w:rsid w:val="0075651C"/>
    <w:rsid w:val="00756C0D"/>
    <w:rsid w:val="00756ECE"/>
    <w:rsid w:val="007576B3"/>
    <w:rsid w:val="007577EA"/>
    <w:rsid w:val="007600CD"/>
    <w:rsid w:val="00760369"/>
    <w:rsid w:val="007629A9"/>
    <w:rsid w:val="00762E0C"/>
    <w:rsid w:val="00763601"/>
    <w:rsid w:val="007649B1"/>
    <w:rsid w:val="00766242"/>
    <w:rsid w:val="007672DF"/>
    <w:rsid w:val="00767A4C"/>
    <w:rsid w:val="00767BE6"/>
    <w:rsid w:val="00767FC2"/>
    <w:rsid w:val="00770BAA"/>
    <w:rsid w:val="00771097"/>
    <w:rsid w:val="00771C15"/>
    <w:rsid w:val="00772DBA"/>
    <w:rsid w:val="007736DC"/>
    <w:rsid w:val="00774C00"/>
    <w:rsid w:val="0077544B"/>
    <w:rsid w:val="007756DA"/>
    <w:rsid w:val="00775762"/>
    <w:rsid w:val="007757C2"/>
    <w:rsid w:val="00775FAD"/>
    <w:rsid w:val="00776404"/>
    <w:rsid w:val="007766C6"/>
    <w:rsid w:val="00776A0C"/>
    <w:rsid w:val="00776B36"/>
    <w:rsid w:val="00777207"/>
    <w:rsid w:val="007772F5"/>
    <w:rsid w:val="0078062B"/>
    <w:rsid w:val="007811D1"/>
    <w:rsid w:val="00781EFD"/>
    <w:rsid w:val="00782804"/>
    <w:rsid w:val="00784546"/>
    <w:rsid w:val="007845B2"/>
    <w:rsid w:val="00785930"/>
    <w:rsid w:val="00787676"/>
    <w:rsid w:val="007904BF"/>
    <w:rsid w:val="007914E1"/>
    <w:rsid w:val="00791A01"/>
    <w:rsid w:val="00794913"/>
    <w:rsid w:val="00794FF7"/>
    <w:rsid w:val="0079599B"/>
    <w:rsid w:val="00795DBC"/>
    <w:rsid w:val="00796B3B"/>
    <w:rsid w:val="00796F99"/>
    <w:rsid w:val="007A0881"/>
    <w:rsid w:val="007A1E36"/>
    <w:rsid w:val="007A2F07"/>
    <w:rsid w:val="007A347B"/>
    <w:rsid w:val="007A3846"/>
    <w:rsid w:val="007A47E9"/>
    <w:rsid w:val="007A55A1"/>
    <w:rsid w:val="007A6412"/>
    <w:rsid w:val="007A681A"/>
    <w:rsid w:val="007A6AAF"/>
    <w:rsid w:val="007A75D5"/>
    <w:rsid w:val="007B04D9"/>
    <w:rsid w:val="007B18D4"/>
    <w:rsid w:val="007B3521"/>
    <w:rsid w:val="007B396B"/>
    <w:rsid w:val="007B3F22"/>
    <w:rsid w:val="007B63BD"/>
    <w:rsid w:val="007B6DC5"/>
    <w:rsid w:val="007B777D"/>
    <w:rsid w:val="007C04CA"/>
    <w:rsid w:val="007C0BCB"/>
    <w:rsid w:val="007C2DC7"/>
    <w:rsid w:val="007C4378"/>
    <w:rsid w:val="007C4604"/>
    <w:rsid w:val="007C4ACA"/>
    <w:rsid w:val="007C5741"/>
    <w:rsid w:val="007C6558"/>
    <w:rsid w:val="007C699E"/>
    <w:rsid w:val="007D062A"/>
    <w:rsid w:val="007D08D1"/>
    <w:rsid w:val="007D15F0"/>
    <w:rsid w:val="007D187D"/>
    <w:rsid w:val="007D2D1A"/>
    <w:rsid w:val="007D3FD1"/>
    <w:rsid w:val="007D494F"/>
    <w:rsid w:val="007D4BA9"/>
    <w:rsid w:val="007D526D"/>
    <w:rsid w:val="007D55A4"/>
    <w:rsid w:val="007D564A"/>
    <w:rsid w:val="007D5C12"/>
    <w:rsid w:val="007D5D74"/>
    <w:rsid w:val="007D6037"/>
    <w:rsid w:val="007D685F"/>
    <w:rsid w:val="007D6F7C"/>
    <w:rsid w:val="007D7428"/>
    <w:rsid w:val="007D7678"/>
    <w:rsid w:val="007E0D3A"/>
    <w:rsid w:val="007E0E89"/>
    <w:rsid w:val="007E1F3C"/>
    <w:rsid w:val="007E2329"/>
    <w:rsid w:val="007E3553"/>
    <w:rsid w:val="007E3A81"/>
    <w:rsid w:val="007E4AB9"/>
    <w:rsid w:val="007E5DBC"/>
    <w:rsid w:val="007E62C1"/>
    <w:rsid w:val="007E709B"/>
    <w:rsid w:val="007E72F9"/>
    <w:rsid w:val="007E7B83"/>
    <w:rsid w:val="007F023B"/>
    <w:rsid w:val="007F0A3D"/>
    <w:rsid w:val="007F1557"/>
    <w:rsid w:val="007F23DA"/>
    <w:rsid w:val="007F2584"/>
    <w:rsid w:val="007F2C93"/>
    <w:rsid w:val="007F37FB"/>
    <w:rsid w:val="007F3C34"/>
    <w:rsid w:val="007F4C98"/>
    <w:rsid w:val="007F5337"/>
    <w:rsid w:val="007F5703"/>
    <w:rsid w:val="007F5C16"/>
    <w:rsid w:val="007F6392"/>
    <w:rsid w:val="007F66B1"/>
    <w:rsid w:val="007F71D8"/>
    <w:rsid w:val="007F79AE"/>
    <w:rsid w:val="007F7B75"/>
    <w:rsid w:val="007F7E50"/>
    <w:rsid w:val="008005AE"/>
    <w:rsid w:val="008008B1"/>
    <w:rsid w:val="00800F76"/>
    <w:rsid w:val="00801813"/>
    <w:rsid w:val="00801DD0"/>
    <w:rsid w:val="00801E52"/>
    <w:rsid w:val="008024D2"/>
    <w:rsid w:val="00802AAD"/>
    <w:rsid w:val="00803711"/>
    <w:rsid w:val="00803FA1"/>
    <w:rsid w:val="00804899"/>
    <w:rsid w:val="00805926"/>
    <w:rsid w:val="00805FA7"/>
    <w:rsid w:val="0080612E"/>
    <w:rsid w:val="00806FCB"/>
    <w:rsid w:val="008076AF"/>
    <w:rsid w:val="00810A62"/>
    <w:rsid w:val="0081137D"/>
    <w:rsid w:val="0081167D"/>
    <w:rsid w:val="0081297C"/>
    <w:rsid w:val="00813124"/>
    <w:rsid w:val="008140C2"/>
    <w:rsid w:val="008145CE"/>
    <w:rsid w:val="0081529B"/>
    <w:rsid w:val="00815529"/>
    <w:rsid w:val="0081557A"/>
    <w:rsid w:val="00815882"/>
    <w:rsid w:val="00815A16"/>
    <w:rsid w:val="00816C95"/>
    <w:rsid w:val="0082086A"/>
    <w:rsid w:val="008211AB"/>
    <w:rsid w:val="00821BA8"/>
    <w:rsid w:val="0082271C"/>
    <w:rsid w:val="00823923"/>
    <w:rsid w:val="00824657"/>
    <w:rsid w:val="0082478B"/>
    <w:rsid w:val="008254B7"/>
    <w:rsid w:val="008265E5"/>
    <w:rsid w:val="00830B65"/>
    <w:rsid w:val="00831D1C"/>
    <w:rsid w:val="00831F36"/>
    <w:rsid w:val="00832061"/>
    <w:rsid w:val="00832A2F"/>
    <w:rsid w:val="00834351"/>
    <w:rsid w:val="00834678"/>
    <w:rsid w:val="008370E2"/>
    <w:rsid w:val="00837111"/>
    <w:rsid w:val="0083772A"/>
    <w:rsid w:val="00837B4E"/>
    <w:rsid w:val="00840765"/>
    <w:rsid w:val="00840819"/>
    <w:rsid w:val="008418D7"/>
    <w:rsid w:val="00842D6C"/>
    <w:rsid w:val="008435E4"/>
    <w:rsid w:val="0084393C"/>
    <w:rsid w:val="008439B3"/>
    <w:rsid w:val="00843A7D"/>
    <w:rsid w:val="00843D66"/>
    <w:rsid w:val="008441EB"/>
    <w:rsid w:val="00844536"/>
    <w:rsid w:val="00844FAA"/>
    <w:rsid w:val="00845DE0"/>
    <w:rsid w:val="0084636F"/>
    <w:rsid w:val="00847C93"/>
    <w:rsid w:val="00851359"/>
    <w:rsid w:val="00852286"/>
    <w:rsid w:val="008528B5"/>
    <w:rsid w:val="00853580"/>
    <w:rsid w:val="00853E3A"/>
    <w:rsid w:val="00853FD0"/>
    <w:rsid w:val="00854D53"/>
    <w:rsid w:val="0085583E"/>
    <w:rsid w:val="008559E7"/>
    <w:rsid w:val="00855DDD"/>
    <w:rsid w:val="008568FC"/>
    <w:rsid w:val="008573D9"/>
    <w:rsid w:val="00857907"/>
    <w:rsid w:val="00860D52"/>
    <w:rsid w:val="00861531"/>
    <w:rsid w:val="008624CE"/>
    <w:rsid w:val="00862549"/>
    <w:rsid w:val="00862FA1"/>
    <w:rsid w:val="00863BC1"/>
    <w:rsid w:val="00863F41"/>
    <w:rsid w:val="00865B23"/>
    <w:rsid w:val="00865C0A"/>
    <w:rsid w:val="00865D77"/>
    <w:rsid w:val="0086622E"/>
    <w:rsid w:val="00866BC6"/>
    <w:rsid w:val="008675B4"/>
    <w:rsid w:val="00867DC2"/>
    <w:rsid w:val="00870897"/>
    <w:rsid w:val="0087171F"/>
    <w:rsid w:val="008727FF"/>
    <w:rsid w:val="00872BA9"/>
    <w:rsid w:val="00874C72"/>
    <w:rsid w:val="00874E10"/>
    <w:rsid w:val="00875F67"/>
    <w:rsid w:val="00875F82"/>
    <w:rsid w:val="0087621D"/>
    <w:rsid w:val="00876377"/>
    <w:rsid w:val="00877EF7"/>
    <w:rsid w:val="0088044E"/>
    <w:rsid w:val="0088066A"/>
    <w:rsid w:val="008806E8"/>
    <w:rsid w:val="008808AA"/>
    <w:rsid w:val="00880E6C"/>
    <w:rsid w:val="00881032"/>
    <w:rsid w:val="008826BB"/>
    <w:rsid w:val="00882ED9"/>
    <w:rsid w:val="00882EDA"/>
    <w:rsid w:val="00883AB5"/>
    <w:rsid w:val="00885C0F"/>
    <w:rsid w:val="0088758D"/>
    <w:rsid w:val="00887B83"/>
    <w:rsid w:val="0089102B"/>
    <w:rsid w:val="0089336D"/>
    <w:rsid w:val="008940A4"/>
    <w:rsid w:val="00895718"/>
    <w:rsid w:val="00895992"/>
    <w:rsid w:val="0089711A"/>
    <w:rsid w:val="008A18E8"/>
    <w:rsid w:val="008A2044"/>
    <w:rsid w:val="008A2A4E"/>
    <w:rsid w:val="008A2B92"/>
    <w:rsid w:val="008A3FC6"/>
    <w:rsid w:val="008A451C"/>
    <w:rsid w:val="008A5CD7"/>
    <w:rsid w:val="008A5DBE"/>
    <w:rsid w:val="008A5E66"/>
    <w:rsid w:val="008A65A5"/>
    <w:rsid w:val="008A6848"/>
    <w:rsid w:val="008A6B27"/>
    <w:rsid w:val="008B0042"/>
    <w:rsid w:val="008B01D8"/>
    <w:rsid w:val="008B0AA4"/>
    <w:rsid w:val="008B1514"/>
    <w:rsid w:val="008B1E07"/>
    <w:rsid w:val="008B223B"/>
    <w:rsid w:val="008B26CB"/>
    <w:rsid w:val="008B2ED2"/>
    <w:rsid w:val="008B3858"/>
    <w:rsid w:val="008B43BE"/>
    <w:rsid w:val="008B50B2"/>
    <w:rsid w:val="008B5E13"/>
    <w:rsid w:val="008B6A04"/>
    <w:rsid w:val="008B7057"/>
    <w:rsid w:val="008B7761"/>
    <w:rsid w:val="008B78CD"/>
    <w:rsid w:val="008C068D"/>
    <w:rsid w:val="008C06F3"/>
    <w:rsid w:val="008C0981"/>
    <w:rsid w:val="008C09C4"/>
    <w:rsid w:val="008C2D2D"/>
    <w:rsid w:val="008C371F"/>
    <w:rsid w:val="008C386F"/>
    <w:rsid w:val="008C3C98"/>
    <w:rsid w:val="008C45A0"/>
    <w:rsid w:val="008C4717"/>
    <w:rsid w:val="008C4772"/>
    <w:rsid w:val="008C4AC4"/>
    <w:rsid w:val="008C4DD9"/>
    <w:rsid w:val="008C618D"/>
    <w:rsid w:val="008C7894"/>
    <w:rsid w:val="008D1003"/>
    <w:rsid w:val="008D1309"/>
    <w:rsid w:val="008D1A81"/>
    <w:rsid w:val="008D1F16"/>
    <w:rsid w:val="008D1F21"/>
    <w:rsid w:val="008D1F2F"/>
    <w:rsid w:val="008D2A1F"/>
    <w:rsid w:val="008D48BC"/>
    <w:rsid w:val="008D5BE6"/>
    <w:rsid w:val="008D61A0"/>
    <w:rsid w:val="008D780B"/>
    <w:rsid w:val="008D79E3"/>
    <w:rsid w:val="008D7D25"/>
    <w:rsid w:val="008E015A"/>
    <w:rsid w:val="008E13E5"/>
    <w:rsid w:val="008E1664"/>
    <w:rsid w:val="008E1F93"/>
    <w:rsid w:val="008E29A4"/>
    <w:rsid w:val="008E32D3"/>
    <w:rsid w:val="008E330F"/>
    <w:rsid w:val="008E3448"/>
    <w:rsid w:val="008E34B3"/>
    <w:rsid w:val="008E3632"/>
    <w:rsid w:val="008E448B"/>
    <w:rsid w:val="008E44AE"/>
    <w:rsid w:val="008E45C3"/>
    <w:rsid w:val="008E4812"/>
    <w:rsid w:val="008F02E4"/>
    <w:rsid w:val="008F10D5"/>
    <w:rsid w:val="008F1500"/>
    <w:rsid w:val="008F1C7D"/>
    <w:rsid w:val="008F283A"/>
    <w:rsid w:val="008F2F95"/>
    <w:rsid w:val="008F4201"/>
    <w:rsid w:val="008F4A47"/>
    <w:rsid w:val="008F4EFB"/>
    <w:rsid w:val="008F5E9F"/>
    <w:rsid w:val="008F6C91"/>
    <w:rsid w:val="008F7056"/>
    <w:rsid w:val="008F726A"/>
    <w:rsid w:val="0090009B"/>
    <w:rsid w:val="009012CB"/>
    <w:rsid w:val="00903423"/>
    <w:rsid w:val="00904C1A"/>
    <w:rsid w:val="00905EF0"/>
    <w:rsid w:val="00906D7C"/>
    <w:rsid w:val="009116FE"/>
    <w:rsid w:val="00912100"/>
    <w:rsid w:val="009126C2"/>
    <w:rsid w:val="00912CFA"/>
    <w:rsid w:val="00912F13"/>
    <w:rsid w:val="00913BF6"/>
    <w:rsid w:val="00914F56"/>
    <w:rsid w:val="00916200"/>
    <w:rsid w:val="0091681C"/>
    <w:rsid w:val="00916ACA"/>
    <w:rsid w:val="00917021"/>
    <w:rsid w:val="0091748B"/>
    <w:rsid w:val="00917E01"/>
    <w:rsid w:val="009202D9"/>
    <w:rsid w:val="00920745"/>
    <w:rsid w:val="00921C78"/>
    <w:rsid w:val="00922287"/>
    <w:rsid w:val="00922565"/>
    <w:rsid w:val="00922C43"/>
    <w:rsid w:val="00923011"/>
    <w:rsid w:val="00923462"/>
    <w:rsid w:val="00924F37"/>
    <w:rsid w:val="00925489"/>
    <w:rsid w:val="009257AC"/>
    <w:rsid w:val="00925B07"/>
    <w:rsid w:val="0092616C"/>
    <w:rsid w:val="00926500"/>
    <w:rsid w:val="0092686D"/>
    <w:rsid w:val="00926B62"/>
    <w:rsid w:val="00930EE1"/>
    <w:rsid w:val="0093105D"/>
    <w:rsid w:val="00931121"/>
    <w:rsid w:val="009319AA"/>
    <w:rsid w:val="00932769"/>
    <w:rsid w:val="009329B2"/>
    <w:rsid w:val="00933A82"/>
    <w:rsid w:val="009349C4"/>
    <w:rsid w:val="00934D44"/>
    <w:rsid w:val="009350D4"/>
    <w:rsid w:val="0093562A"/>
    <w:rsid w:val="0093563A"/>
    <w:rsid w:val="00936A10"/>
    <w:rsid w:val="009378A6"/>
    <w:rsid w:val="00937954"/>
    <w:rsid w:val="00937B77"/>
    <w:rsid w:val="0094160B"/>
    <w:rsid w:val="00942DF6"/>
    <w:rsid w:val="00943ADE"/>
    <w:rsid w:val="0094495B"/>
    <w:rsid w:val="009456BB"/>
    <w:rsid w:val="00945A00"/>
    <w:rsid w:val="009473C6"/>
    <w:rsid w:val="00947972"/>
    <w:rsid w:val="00951252"/>
    <w:rsid w:val="00952199"/>
    <w:rsid w:val="009524DE"/>
    <w:rsid w:val="00955D90"/>
    <w:rsid w:val="00956B68"/>
    <w:rsid w:val="0095739B"/>
    <w:rsid w:val="0096058D"/>
    <w:rsid w:val="009619E4"/>
    <w:rsid w:val="00961A6D"/>
    <w:rsid w:val="00962151"/>
    <w:rsid w:val="00962B0D"/>
    <w:rsid w:val="009638DB"/>
    <w:rsid w:val="009643ED"/>
    <w:rsid w:val="009649E1"/>
    <w:rsid w:val="00964D86"/>
    <w:rsid w:val="00964F93"/>
    <w:rsid w:val="00967227"/>
    <w:rsid w:val="009675DD"/>
    <w:rsid w:val="0096780F"/>
    <w:rsid w:val="00967D64"/>
    <w:rsid w:val="00967F65"/>
    <w:rsid w:val="00967F8C"/>
    <w:rsid w:val="00970ACC"/>
    <w:rsid w:val="00970B6E"/>
    <w:rsid w:val="0097161B"/>
    <w:rsid w:val="0097306E"/>
    <w:rsid w:val="00973218"/>
    <w:rsid w:val="00973DF7"/>
    <w:rsid w:val="00975143"/>
    <w:rsid w:val="00980CF6"/>
    <w:rsid w:val="0098110E"/>
    <w:rsid w:val="00981242"/>
    <w:rsid w:val="00982AEA"/>
    <w:rsid w:val="009838D2"/>
    <w:rsid w:val="009841AC"/>
    <w:rsid w:val="0098438F"/>
    <w:rsid w:val="00984928"/>
    <w:rsid w:val="00985BE0"/>
    <w:rsid w:val="00986749"/>
    <w:rsid w:val="009867B4"/>
    <w:rsid w:val="009878EF"/>
    <w:rsid w:val="00987C57"/>
    <w:rsid w:val="00990980"/>
    <w:rsid w:val="0099154F"/>
    <w:rsid w:val="00992020"/>
    <w:rsid w:val="009927D0"/>
    <w:rsid w:val="00992C6D"/>
    <w:rsid w:val="00993E6B"/>
    <w:rsid w:val="009943C8"/>
    <w:rsid w:val="00995FE8"/>
    <w:rsid w:val="0099663A"/>
    <w:rsid w:val="00997781"/>
    <w:rsid w:val="009A060B"/>
    <w:rsid w:val="009A173E"/>
    <w:rsid w:val="009A1DE2"/>
    <w:rsid w:val="009A2089"/>
    <w:rsid w:val="009A3CC6"/>
    <w:rsid w:val="009A502A"/>
    <w:rsid w:val="009A56A8"/>
    <w:rsid w:val="009A683F"/>
    <w:rsid w:val="009A7232"/>
    <w:rsid w:val="009A79E3"/>
    <w:rsid w:val="009A7D0B"/>
    <w:rsid w:val="009B003B"/>
    <w:rsid w:val="009B049C"/>
    <w:rsid w:val="009B14B3"/>
    <w:rsid w:val="009B2C43"/>
    <w:rsid w:val="009B3226"/>
    <w:rsid w:val="009B7326"/>
    <w:rsid w:val="009B7E84"/>
    <w:rsid w:val="009C0430"/>
    <w:rsid w:val="009C1022"/>
    <w:rsid w:val="009C1A4B"/>
    <w:rsid w:val="009C1C72"/>
    <w:rsid w:val="009C4B2C"/>
    <w:rsid w:val="009C4D98"/>
    <w:rsid w:val="009C4ED4"/>
    <w:rsid w:val="009C5489"/>
    <w:rsid w:val="009C6089"/>
    <w:rsid w:val="009C6D43"/>
    <w:rsid w:val="009C7530"/>
    <w:rsid w:val="009C787E"/>
    <w:rsid w:val="009D0F1A"/>
    <w:rsid w:val="009D16C0"/>
    <w:rsid w:val="009D4465"/>
    <w:rsid w:val="009D4502"/>
    <w:rsid w:val="009D48AF"/>
    <w:rsid w:val="009D495D"/>
    <w:rsid w:val="009D55B1"/>
    <w:rsid w:val="009D5BEC"/>
    <w:rsid w:val="009D723F"/>
    <w:rsid w:val="009D7D72"/>
    <w:rsid w:val="009D7EF0"/>
    <w:rsid w:val="009E04F7"/>
    <w:rsid w:val="009E12D7"/>
    <w:rsid w:val="009E1503"/>
    <w:rsid w:val="009E1C18"/>
    <w:rsid w:val="009E27DA"/>
    <w:rsid w:val="009E2DF7"/>
    <w:rsid w:val="009E2F89"/>
    <w:rsid w:val="009E3437"/>
    <w:rsid w:val="009E45A8"/>
    <w:rsid w:val="009E5896"/>
    <w:rsid w:val="009E671A"/>
    <w:rsid w:val="009E6D95"/>
    <w:rsid w:val="009E72E9"/>
    <w:rsid w:val="009E7CCA"/>
    <w:rsid w:val="009F0B95"/>
    <w:rsid w:val="009F10D0"/>
    <w:rsid w:val="009F10E9"/>
    <w:rsid w:val="009F14DA"/>
    <w:rsid w:val="009F1FA3"/>
    <w:rsid w:val="009F20E3"/>
    <w:rsid w:val="009F220E"/>
    <w:rsid w:val="009F33FD"/>
    <w:rsid w:val="009F373B"/>
    <w:rsid w:val="009F43A5"/>
    <w:rsid w:val="009F44D7"/>
    <w:rsid w:val="009F5B81"/>
    <w:rsid w:val="009F6175"/>
    <w:rsid w:val="009F6580"/>
    <w:rsid w:val="009F76F5"/>
    <w:rsid w:val="009F79BD"/>
    <w:rsid w:val="00A0017B"/>
    <w:rsid w:val="00A006EE"/>
    <w:rsid w:val="00A00C58"/>
    <w:rsid w:val="00A00C5B"/>
    <w:rsid w:val="00A00E0A"/>
    <w:rsid w:val="00A012E9"/>
    <w:rsid w:val="00A014E5"/>
    <w:rsid w:val="00A014E6"/>
    <w:rsid w:val="00A01CFF"/>
    <w:rsid w:val="00A020B4"/>
    <w:rsid w:val="00A022C7"/>
    <w:rsid w:val="00A03104"/>
    <w:rsid w:val="00A06612"/>
    <w:rsid w:val="00A106FD"/>
    <w:rsid w:val="00A107E1"/>
    <w:rsid w:val="00A10A95"/>
    <w:rsid w:val="00A11938"/>
    <w:rsid w:val="00A11D4F"/>
    <w:rsid w:val="00A139FD"/>
    <w:rsid w:val="00A14932"/>
    <w:rsid w:val="00A14B19"/>
    <w:rsid w:val="00A14B44"/>
    <w:rsid w:val="00A15431"/>
    <w:rsid w:val="00A16240"/>
    <w:rsid w:val="00A163AC"/>
    <w:rsid w:val="00A16973"/>
    <w:rsid w:val="00A17DB0"/>
    <w:rsid w:val="00A21244"/>
    <w:rsid w:val="00A22405"/>
    <w:rsid w:val="00A233D6"/>
    <w:rsid w:val="00A24561"/>
    <w:rsid w:val="00A24E8C"/>
    <w:rsid w:val="00A2507C"/>
    <w:rsid w:val="00A2566E"/>
    <w:rsid w:val="00A2599B"/>
    <w:rsid w:val="00A259AB"/>
    <w:rsid w:val="00A26603"/>
    <w:rsid w:val="00A26642"/>
    <w:rsid w:val="00A26753"/>
    <w:rsid w:val="00A26D4B"/>
    <w:rsid w:val="00A270A7"/>
    <w:rsid w:val="00A3106C"/>
    <w:rsid w:val="00A3210B"/>
    <w:rsid w:val="00A32641"/>
    <w:rsid w:val="00A330DD"/>
    <w:rsid w:val="00A353F9"/>
    <w:rsid w:val="00A35881"/>
    <w:rsid w:val="00A35B63"/>
    <w:rsid w:val="00A36A94"/>
    <w:rsid w:val="00A37287"/>
    <w:rsid w:val="00A40231"/>
    <w:rsid w:val="00A40F97"/>
    <w:rsid w:val="00A4140D"/>
    <w:rsid w:val="00A4189F"/>
    <w:rsid w:val="00A423D7"/>
    <w:rsid w:val="00A43297"/>
    <w:rsid w:val="00A432AD"/>
    <w:rsid w:val="00A445B7"/>
    <w:rsid w:val="00A457D3"/>
    <w:rsid w:val="00A45D55"/>
    <w:rsid w:val="00A45E30"/>
    <w:rsid w:val="00A46208"/>
    <w:rsid w:val="00A47F0F"/>
    <w:rsid w:val="00A504B6"/>
    <w:rsid w:val="00A5074C"/>
    <w:rsid w:val="00A50994"/>
    <w:rsid w:val="00A50B13"/>
    <w:rsid w:val="00A50D17"/>
    <w:rsid w:val="00A5231B"/>
    <w:rsid w:val="00A540CB"/>
    <w:rsid w:val="00A549C0"/>
    <w:rsid w:val="00A5569B"/>
    <w:rsid w:val="00A55854"/>
    <w:rsid w:val="00A56A85"/>
    <w:rsid w:val="00A574BA"/>
    <w:rsid w:val="00A6063D"/>
    <w:rsid w:val="00A60F67"/>
    <w:rsid w:val="00A63448"/>
    <w:rsid w:val="00A64967"/>
    <w:rsid w:val="00A65973"/>
    <w:rsid w:val="00A65E1A"/>
    <w:rsid w:val="00A670CF"/>
    <w:rsid w:val="00A7062B"/>
    <w:rsid w:val="00A7150B"/>
    <w:rsid w:val="00A71CE2"/>
    <w:rsid w:val="00A72451"/>
    <w:rsid w:val="00A72769"/>
    <w:rsid w:val="00A73DBD"/>
    <w:rsid w:val="00A7608B"/>
    <w:rsid w:val="00A76435"/>
    <w:rsid w:val="00A76628"/>
    <w:rsid w:val="00A76F14"/>
    <w:rsid w:val="00A774AA"/>
    <w:rsid w:val="00A808BD"/>
    <w:rsid w:val="00A811D2"/>
    <w:rsid w:val="00A81985"/>
    <w:rsid w:val="00A8213E"/>
    <w:rsid w:val="00A833AE"/>
    <w:rsid w:val="00A83BF6"/>
    <w:rsid w:val="00A8495D"/>
    <w:rsid w:val="00A851AD"/>
    <w:rsid w:val="00A859B7"/>
    <w:rsid w:val="00A867A3"/>
    <w:rsid w:val="00A9028F"/>
    <w:rsid w:val="00A92F84"/>
    <w:rsid w:val="00A93E68"/>
    <w:rsid w:val="00A946C3"/>
    <w:rsid w:val="00A947EE"/>
    <w:rsid w:val="00A94B36"/>
    <w:rsid w:val="00A9512B"/>
    <w:rsid w:val="00A95503"/>
    <w:rsid w:val="00A95D1F"/>
    <w:rsid w:val="00A96D48"/>
    <w:rsid w:val="00A96E45"/>
    <w:rsid w:val="00A97B02"/>
    <w:rsid w:val="00AA0D8E"/>
    <w:rsid w:val="00AA13B6"/>
    <w:rsid w:val="00AA161B"/>
    <w:rsid w:val="00AA1722"/>
    <w:rsid w:val="00AA1C0E"/>
    <w:rsid w:val="00AA3487"/>
    <w:rsid w:val="00AA35A0"/>
    <w:rsid w:val="00AA3762"/>
    <w:rsid w:val="00AA53F9"/>
    <w:rsid w:val="00AA5434"/>
    <w:rsid w:val="00AA5534"/>
    <w:rsid w:val="00AA6417"/>
    <w:rsid w:val="00AA6694"/>
    <w:rsid w:val="00AA6FF5"/>
    <w:rsid w:val="00AA71B2"/>
    <w:rsid w:val="00AA799B"/>
    <w:rsid w:val="00AB0728"/>
    <w:rsid w:val="00AB0A17"/>
    <w:rsid w:val="00AB2652"/>
    <w:rsid w:val="00AB2671"/>
    <w:rsid w:val="00AB26E6"/>
    <w:rsid w:val="00AB39FA"/>
    <w:rsid w:val="00AB45C3"/>
    <w:rsid w:val="00AB549F"/>
    <w:rsid w:val="00AB58DB"/>
    <w:rsid w:val="00AB63E0"/>
    <w:rsid w:val="00AB6933"/>
    <w:rsid w:val="00AB6A3A"/>
    <w:rsid w:val="00AB71A3"/>
    <w:rsid w:val="00AC1B20"/>
    <w:rsid w:val="00AC1E26"/>
    <w:rsid w:val="00AC2EF8"/>
    <w:rsid w:val="00AC33C5"/>
    <w:rsid w:val="00AC439B"/>
    <w:rsid w:val="00AC43B8"/>
    <w:rsid w:val="00AC48C3"/>
    <w:rsid w:val="00AC63C7"/>
    <w:rsid w:val="00AC7447"/>
    <w:rsid w:val="00AC7B83"/>
    <w:rsid w:val="00AC7D08"/>
    <w:rsid w:val="00AC7FB6"/>
    <w:rsid w:val="00AD0B5C"/>
    <w:rsid w:val="00AD22C7"/>
    <w:rsid w:val="00AD3A73"/>
    <w:rsid w:val="00AD3AB6"/>
    <w:rsid w:val="00AD3B12"/>
    <w:rsid w:val="00AD430E"/>
    <w:rsid w:val="00AD5E3D"/>
    <w:rsid w:val="00AD5FA0"/>
    <w:rsid w:val="00AD5FA3"/>
    <w:rsid w:val="00AD60C7"/>
    <w:rsid w:val="00AD6278"/>
    <w:rsid w:val="00AD6933"/>
    <w:rsid w:val="00AD6A68"/>
    <w:rsid w:val="00AD72A4"/>
    <w:rsid w:val="00AD75D6"/>
    <w:rsid w:val="00AE0D87"/>
    <w:rsid w:val="00AE172C"/>
    <w:rsid w:val="00AE260F"/>
    <w:rsid w:val="00AE40D7"/>
    <w:rsid w:val="00AE42FA"/>
    <w:rsid w:val="00AE51DB"/>
    <w:rsid w:val="00AE727C"/>
    <w:rsid w:val="00AE76D5"/>
    <w:rsid w:val="00AF1D98"/>
    <w:rsid w:val="00AF236B"/>
    <w:rsid w:val="00AF2B1D"/>
    <w:rsid w:val="00AF3028"/>
    <w:rsid w:val="00AF4302"/>
    <w:rsid w:val="00AF4895"/>
    <w:rsid w:val="00AF5BC3"/>
    <w:rsid w:val="00AF6372"/>
    <w:rsid w:val="00AF6B53"/>
    <w:rsid w:val="00AF73B4"/>
    <w:rsid w:val="00AF7D18"/>
    <w:rsid w:val="00B004B8"/>
    <w:rsid w:val="00B004F7"/>
    <w:rsid w:val="00B0111D"/>
    <w:rsid w:val="00B014C6"/>
    <w:rsid w:val="00B01B75"/>
    <w:rsid w:val="00B01C11"/>
    <w:rsid w:val="00B02667"/>
    <w:rsid w:val="00B02AE3"/>
    <w:rsid w:val="00B03143"/>
    <w:rsid w:val="00B0316A"/>
    <w:rsid w:val="00B03E1B"/>
    <w:rsid w:val="00B041CC"/>
    <w:rsid w:val="00B04AC4"/>
    <w:rsid w:val="00B04C3B"/>
    <w:rsid w:val="00B05636"/>
    <w:rsid w:val="00B061A9"/>
    <w:rsid w:val="00B06E9E"/>
    <w:rsid w:val="00B076B9"/>
    <w:rsid w:val="00B07B08"/>
    <w:rsid w:val="00B10309"/>
    <w:rsid w:val="00B105CC"/>
    <w:rsid w:val="00B109EE"/>
    <w:rsid w:val="00B14546"/>
    <w:rsid w:val="00B15225"/>
    <w:rsid w:val="00B164BC"/>
    <w:rsid w:val="00B16BCE"/>
    <w:rsid w:val="00B176B0"/>
    <w:rsid w:val="00B20D99"/>
    <w:rsid w:val="00B20F8B"/>
    <w:rsid w:val="00B22295"/>
    <w:rsid w:val="00B222A1"/>
    <w:rsid w:val="00B22E83"/>
    <w:rsid w:val="00B22FDA"/>
    <w:rsid w:val="00B23ED5"/>
    <w:rsid w:val="00B2403D"/>
    <w:rsid w:val="00B240CB"/>
    <w:rsid w:val="00B24C6A"/>
    <w:rsid w:val="00B25271"/>
    <w:rsid w:val="00B255E3"/>
    <w:rsid w:val="00B27DAB"/>
    <w:rsid w:val="00B303F7"/>
    <w:rsid w:val="00B305BF"/>
    <w:rsid w:val="00B30E06"/>
    <w:rsid w:val="00B3217F"/>
    <w:rsid w:val="00B33199"/>
    <w:rsid w:val="00B345FD"/>
    <w:rsid w:val="00B34628"/>
    <w:rsid w:val="00B3582D"/>
    <w:rsid w:val="00B35E7D"/>
    <w:rsid w:val="00B36736"/>
    <w:rsid w:val="00B37D4F"/>
    <w:rsid w:val="00B37EB6"/>
    <w:rsid w:val="00B420F2"/>
    <w:rsid w:val="00B42828"/>
    <w:rsid w:val="00B43FF4"/>
    <w:rsid w:val="00B442E6"/>
    <w:rsid w:val="00B448D3"/>
    <w:rsid w:val="00B451F5"/>
    <w:rsid w:val="00B45F89"/>
    <w:rsid w:val="00B503DC"/>
    <w:rsid w:val="00B50DC9"/>
    <w:rsid w:val="00B5211A"/>
    <w:rsid w:val="00B52216"/>
    <w:rsid w:val="00B53178"/>
    <w:rsid w:val="00B53CB4"/>
    <w:rsid w:val="00B53EA3"/>
    <w:rsid w:val="00B54505"/>
    <w:rsid w:val="00B545CB"/>
    <w:rsid w:val="00B56A1D"/>
    <w:rsid w:val="00B56D25"/>
    <w:rsid w:val="00B574BF"/>
    <w:rsid w:val="00B57F89"/>
    <w:rsid w:val="00B606DC"/>
    <w:rsid w:val="00B60BC3"/>
    <w:rsid w:val="00B6240B"/>
    <w:rsid w:val="00B62907"/>
    <w:rsid w:val="00B62CD4"/>
    <w:rsid w:val="00B634B4"/>
    <w:rsid w:val="00B6363E"/>
    <w:rsid w:val="00B63D54"/>
    <w:rsid w:val="00B64D7F"/>
    <w:rsid w:val="00B653C9"/>
    <w:rsid w:val="00B65B51"/>
    <w:rsid w:val="00B66352"/>
    <w:rsid w:val="00B70590"/>
    <w:rsid w:val="00B71E2A"/>
    <w:rsid w:val="00B71EA4"/>
    <w:rsid w:val="00B72ABE"/>
    <w:rsid w:val="00B73604"/>
    <w:rsid w:val="00B75638"/>
    <w:rsid w:val="00B75AE3"/>
    <w:rsid w:val="00B777D3"/>
    <w:rsid w:val="00B7797A"/>
    <w:rsid w:val="00B80252"/>
    <w:rsid w:val="00B80255"/>
    <w:rsid w:val="00B802F6"/>
    <w:rsid w:val="00B808FE"/>
    <w:rsid w:val="00B8098B"/>
    <w:rsid w:val="00B81C76"/>
    <w:rsid w:val="00B81E49"/>
    <w:rsid w:val="00B82215"/>
    <w:rsid w:val="00B82399"/>
    <w:rsid w:val="00B84191"/>
    <w:rsid w:val="00B84548"/>
    <w:rsid w:val="00B84C8F"/>
    <w:rsid w:val="00B85233"/>
    <w:rsid w:val="00B87207"/>
    <w:rsid w:val="00B8726B"/>
    <w:rsid w:val="00B87B24"/>
    <w:rsid w:val="00B90A4D"/>
    <w:rsid w:val="00B92933"/>
    <w:rsid w:val="00B93313"/>
    <w:rsid w:val="00B94200"/>
    <w:rsid w:val="00B94865"/>
    <w:rsid w:val="00B949DE"/>
    <w:rsid w:val="00B95957"/>
    <w:rsid w:val="00B95D5F"/>
    <w:rsid w:val="00B95FB5"/>
    <w:rsid w:val="00B96327"/>
    <w:rsid w:val="00B96B7C"/>
    <w:rsid w:val="00B97361"/>
    <w:rsid w:val="00B97725"/>
    <w:rsid w:val="00BA0A30"/>
    <w:rsid w:val="00BA137A"/>
    <w:rsid w:val="00BA2910"/>
    <w:rsid w:val="00BA3017"/>
    <w:rsid w:val="00BA347F"/>
    <w:rsid w:val="00BA391A"/>
    <w:rsid w:val="00BA49AA"/>
    <w:rsid w:val="00BA4FF7"/>
    <w:rsid w:val="00BA50B7"/>
    <w:rsid w:val="00BA5BB8"/>
    <w:rsid w:val="00BA69A7"/>
    <w:rsid w:val="00BA786E"/>
    <w:rsid w:val="00BA78D3"/>
    <w:rsid w:val="00BB16B3"/>
    <w:rsid w:val="00BB181E"/>
    <w:rsid w:val="00BB1C66"/>
    <w:rsid w:val="00BB2D69"/>
    <w:rsid w:val="00BB2F55"/>
    <w:rsid w:val="00BB332E"/>
    <w:rsid w:val="00BB3B3E"/>
    <w:rsid w:val="00BB43B6"/>
    <w:rsid w:val="00BB4D7D"/>
    <w:rsid w:val="00BB5207"/>
    <w:rsid w:val="00BB63A6"/>
    <w:rsid w:val="00BB655D"/>
    <w:rsid w:val="00BB7146"/>
    <w:rsid w:val="00BC1FE2"/>
    <w:rsid w:val="00BC2B12"/>
    <w:rsid w:val="00BC3EC3"/>
    <w:rsid w:val="00BC4F04"/>
    <w:rsid w:val="00BC5CA6"/>
    <w:rsid w:val="00BC602F"/>
    <w:rsid w:val="00BC6F26"/>
    <w:rsid w:val="00BD1595"/>
    <w:rsid w:val="00BD4957"/>
    <w:rsid w:val="00BD54AF"/>
    <w:rsid w:val="00BD54D7"/>
    <w:rsid w:val="00BD668C"/>
    <w:rsid w:val="00BD68E4"/>
    <w:rsid w:val="00BD69EA"/>
    <w:rsid w:val="00BD6E7B"/>
    <w:rsid w:val="00BD709B"/>
    <w:rsid w:val="00BD718A"/>
    <w:rsid w:val="00BD775B"/>
    <w:rsid w:val="00BD7ABD"/>
    <w:rsid w:val="00BE129F"/>
    <w:rsid w:val="00BE24D0"/>
    <w:rsid w:val="00BE2E98"/>
    <w:rsid w:val="00BE336C"/>
    <w:rsid w:val="00BE40B0"/>
    <w:rsid w:val="00BE43D3"/>
    <w:rsid w:val="00BE46F5"/>
    <w:rsid w:val="00BE4FA9"/>
    <w:rsid w:val="00BE5BE9"/>
    <w:rsid w:val="00BE5D9F"/>
    <w:rsid w:val="00BE63F5"/>
    <w:rsid w:val="00BE6D0F"/>
    <w:rsid w:val="00BE7460"/>
    <w:rsid w:val="00BE768A"/>
    <w:rsid w:val="00BF00AE"/>
    <w:rsid w:val="00BF027B"/>
    <w:rsid w:val="00BF09C9"/>
    <w:rsid w:val="00BF0E35"/>
    <w:rsid w:val="00BF1411"/>
    <w:rsid w:val="00BF19C7"/>
    <w:rsid w:val="00BF213D"/>
    <w:rsid w:val="00BF2323"/>
    <w:rsid w:val="00BF2FD7"/>
    <w:rsid w:val="00BF3206"/>
    <w:rsid w:val="00BF33FA"/>
    <w:rsid w:val="00BF484D"/>
    <w:rsid w:val="00BF5ACC"/>
    <w:rsid w:val="00BF6BC1"/>
    <w:rsid w:val="00C003EB"/>
    <w:rsid w:val="00C00CF1"/>
    <w:rsid w:val="00C01FEE"/>
    <w:rsid w:val="00C0227D"/>
    <w:rsid w:val="00C04056"/>
    <w:rsid w:val="00C04472"/>
    <w:rsid w:val="00C04A3C"/>
    <w:rsid w:val="00C0514D"/>
    <w:rsid w:val="00C058EA"/>
    <w:rsid w:val="00C060C2"/>
    <w:rsid w:val="00C061DA"/>
    <w:rsid w:val="00C06856"/>
    <w:rsid w:val="00C073BE"/>
    <w:rsid w:val="00C079C5"/>
    <w:rsid w:val="00C1065E"/>
    <w:rsid w:val="00C12659"/>
    <w:rsid w:val="00C133C1"/>
    <w:rsid w:val="00C13918"/>
    <w:rsid w:val="00C14E28"/>
    <w:rsid w:val="00C158DF"/>
    <w:rsid w:val="00C16124"/>
    <w:rsid w:val="00C16516"/>
    <w:rsid w:val="00C167FD"/>
    <w:rsid w:val="00C16844"/>
    <w:rsid w:val="00C17084"/>
    <w:rsid w:val="00C172BF"/>
    <w:rsid w:val="00C173F5"/>
    <w:rsid w:val="00C20087"/>
    <w:rsid w:val="00C241FE"/>
    <w:rsid w:val="00C24585"/>
    <w:rsid w:val="00C246AE"/>
    <w:rsid w:val="00C2479F"/>
    <w:rsid w:val="00C26952"/>
    <w:rsid w:val="00C26D0E"/>
    <w:rsid w:val="00C315A8"/>
    <w:rsid w:val="00C3231E"/>
    <w:rsid w:val="00C33771"/>
    <w:rsid w:val="00C33DBC"/>
    <w:rsid w:val="00C3559B"/>
    <w:rsid w:val="00C35AB2"/>
    <w:rsid w:val="00C35EAB"/>
    <w:rsid w:val="00C36419"/>
    <w:rsid w:val="00C3672C"/>
    <w:rsid w:val="00C36747"/>
    <w:rsid w:val="00C37D26"/>
    <w:rsid w:val="00C37DAF"/>
    <w:rsid w:val="00C4095F"/>
    <w:rsid w:val="00C43437"/>
    <w:rsid w:val="00C452C7"/>
    <w:rsid w:val="00C459B3"/>
    <w:rsid w:val="00C45E6B"/>
    <w:rsid w:val="00C467A3"/>
    <w:rsid w:val="00C468A9"/>
    <w:rsid w:val="00C46A74"/>
    <w:rsid w:val="00C47817"/>
    <w:rsid w:val="00C5012A"/>
    <w:rsid w:val="00C5099D"/>
    <w:rsid w:val="00C50B9B"/>
    <w:rsid w:val="00C51D2C"/>
    <w:rsid w:val="00C52552"/>
    <w:rsid w:val="00C536F5"/>
    <w:rsid w:val="00C547EE"/>
    <w:rsid w:val="00C54853"/>
    <w:rsid w:val="00C54AF4"/>
    <w:rsid w:val="00C5510B"/>
    <w:rsid w:val="00C560C8"/>
    <w:rsid w:val="00C57D74"/>
    <w:rsid w:val="00C600D9"/>
    <w:rsid w:val="00C601D6"/>
    <w:rsid w:val="00C603DE"/>
    <w:rsid w:val="00C60C50"/>
    <w:rsid w:val="00C618A8"/>
    <w:rsid w:val="00C62631"/>
    <w:rsid w:val="00C630BB"/>
    <w:rsid w:val="00C66522"/>
    <w:rsid w:val="00C66842"/>
    <w:rsid w:val="00C66A8A"/>
    <w:rsid w:val="00C67364"/>
    <w:rsid w:val="00C6796A"/>
    <w:rsid w:val="00C67C99"/>
    <w:rsid w:val="00C70348"/>
    <w:rsid w:val="00C73AA2"/>
    <w:rsid w:val="00C740CB"/>
    <w:rsid w:val="00C7516B"/>
    <w:rsid w:val="00C756F1"/>
    <w:rsid w:val="00C75BB6"/>
    <w:rsid w:val="00C75C03"/>
    <w:rsid w:val="00C76987"/>
    <w:rsid w:val="00C76EC3"/>
    <w:rsid w:val="00C77053"/>
    <w:rsid w:val="00C77C77"/>
    <w:rsid w:val="00C77FD9"/>
    <w:rsid w:val="00C80950"/>
    <w:rsid w:val="00C80F9C"/>
    <w:rsid w:val="00C81592"/>
    <w:rsid w:val="00C81D55"/>
    <w:rsid w:val="00C81E6E"/>
    <w:rsid w:val="00C820D2"/>
    <w:rsid w:val="00C8218F"/>
    <w:rsid w:val="00C83B16"/>
    <w:rsid w:val="00C84B8E"/>
    <w:rsid w:val="00C85283"/>
    <w:rsid w:val="00C8546B"/>
    <w:rsid w:val="00C8699C"/>
    <w:rsid w:val="00C87780"/>
    <w:rsid w:val="00C944F6"/>
    <w:rsid w:val="00C9470D"/>
    <w:rsid w:val="00C95CFA"/>
    <w:rsid w:val="00C95EEF"/>
    <w:rsid w:val="00C96961"/>
    <w:rsid w:val="00C96C4F"/>
    <w:rsid w:val="00C97498"/>
    <w:rsid w:val="00CA01A1"/>
    <w:rsid w:val="00CA0BED"/>
    <w:rsid w:val="00CA167F"/>
    <w:rsid w:val="00CA2B76"/>
    <w:rsid w:val="00CA477E"/>
    <w:rsid w:val="00CA5C3C"/>
    <w:rsid w:val="00CA5DE9"/>
    <w:rsid w:val="00CA6CAE"/>
    <w:rsid w:val="00CA78A4"/>
    <w:rsid w:val="00CA78EE"/>
    <w:rsid w:val="00CB09A7"/>
    <w:rsid w:val="00CB0B81"/>
    <w:rsid w:val="00CB11B0"/>
    <w:rsid w:val="00CB1A4D"/>
    <w:rsid w:val="00CB3082"/>
    <w:rsid w:val="00CB4241"/>
    <w:rsid w:val="00CB4961"/>
    <w:rsid w:val="00CB4CDE"/>
    <w:rsid w:val="00CB623C"/>
    <w:rsid w:val="00CB69ED"/>
    <w:rsid w:val="00CC1AF0"/>
    <w:rsid w:val="00CC1FDE"/>
    <w:rsid w:val="00CC201B"/>
    <w:rsid w:val="00CC4536"/>
    <w:rsid w:val="00CC4D2E"/>
    <w:rsid w:val="00CC534A"/>
    <w:rsid w:val="00CC70D3"/>
    <w:rsid w:val="00CD045F"/>
    <w:rsid w:val="00CD2E90"/>
    <w:rsid w:val="00CD3F3A"/>
    <w:rsid w:val="00CD4125"/>
    <w:rsid w:val="00CD4850"/>
    <w:rsid w:val="00CD4C1F"/>
    <w:rsid w:val="00CD58C9"/>
    <w:rsid w:val="00CD683B"/>
    <w:rsid w:val="00CD76EA"/>
    <w:rsid w:val="00CD7729"/>
    <w:rsid w:val="00CD77F3"/>
    <w:rsid w:val="00CD79FA"/>
    <w:rsid w:val="00CE014F"/>
    <w:rsid w:val="00CE0564"/>
    <w:rsid w:val="00CE0616"/>
    <w:rsid w:val="00CE0654"/>
    <w:rsid w:val="00CE221D"/>
    <w:rsid w:val="00CE3278"/>
    <w:rsid w:val="00CE34C2"/>
    <w:rsid w:val="00CE3A6E"/>
    <w:rsid w:val="00CE4646"/>
    <w:rsid w:val="00CE5B54"/>
    <w:rsid w:val="00CE5BE7"/>
    <w:rsid w:val="00CE637B"/>
    <w:rsid w:val="00CE6488"/>
    <w:rsid w:val="00CE6798"/>
    <w:rsid w:val="00CE6ACA"/>
    <w:rsid w:val="00CE74BE"/>
    <w:rsid w:val="00CF0979"/>
    <w:rsid w:val="00CF0A9B"/>
    <w:rsid w:val="00CF2425"/>
    <w:rsid w:val="00CF26EF"/>
    <w:rsid w:val="00CF33E5"/>
    <w:rsid w:val="00CF474D"/>
    <w:rsid w:val="00CF483B"/>
    <w:rsid w:val="00CF4AA3"/>
    <w:rsid w:val="00CF4D1E"/>
    <w:rsid w:val="00CF5112"/>
    <w:rsid w:val="00CF57A6"/>
    <w:rsid w:val="00CF5ACC"/>
    <w:rsid w:val="00CF5CD1"/>
    <w:rsid w:val="00CF62C4"/>
    <w:rsid w:val="00CF6ABA"/>
    <w:rsid w:val="00CF6B0F"/>
    <w:rsid w:val="00D0071E"/>
    <w:rsid w:val="00D02786"/>
    <w:rsid w:val="00D02905"/>
    <w:rsid w:val="00D02DCE"/>
    <w:rsid w:val="00D035D1"/>
    <w:rsid w:val="00D03BB0"/>
    <w:rsid w:val="00D046C0"/>
    <w:rsid w:val="00D04A3A"/>
    <w:rsid w:val="00D0639C"/>
    <w:rsid w:val="00D06463"/>
    <w:rsid w:val="00D0679F"/>
    <w:rsid w:val="00D0736E"/>
    <w:rsid w:val="00D07471"/>
    <w:rsid w:val="00D07899"/>
    <w:rsid w:val="00D10040"/>
    <w:rsid w:val="00D11E5F"/>
    <w:rsid w:val="00D1372C"/>
    <w:rsid w:val="00D13880"/>
    <w:rsid w:val="00D13FC6"/>
    <w:rsid w:val="00D14AB3"/>
    <w:rsid w:val="00D14EAF"/>
    <w:rsid w:val="00D14FF7"/>
    <w:rsid w:val="00D16F1B"/>
    <w:rsid w:val="00D2021B"/>
    <w:rsid w:val="00D202B0"/>
    <w:rsid w:val="00D20973"/>
    <w:rsid w:val="00D215AF"/>
    <w:rsid w:val="00D21979"/>
    <w:rsid w:val="00D22CBF"/>
    <w:rsid w:val="00D230E9"/>
    <w:rsid w:val="00D23936"/>
    <w:rsid w:val="00D24748"/>
    <w:rsid w:val="00D25828"/>
    <w:rsid w:val="00D25B36"/>
    <w:rsid w:val="00D25E40"/>
    <w:rsid w:val="00D26A47"/>
    <w:rsid w:val="00D26E1C"/>
    <w:rsid w:val="00D274F1"/>
    <w:rsid w:val="00D27648"/>
    <w:rsid w:val="00D27B40"/>
    <w:rsid w:val="00D3077C"/>
    <w:rsid w:val="00D3084F"/>
    <w:rsid w:val="00D30FDB"/>
    <w:rsid w:val="00D31865"/>
    <w:rsid w:val="00D332FB"/>
    <w:rsid w:val="00D334C2"/>
    <w:rsid w:val="00D33F6B"/>
    <w:rsid w:val="00D3432F"/>
    <w:rsid w:val="00D35CF3"/>
    <w:rsid w:val="00D35D06"/>
    <w:rsid w:val="00D35EDB"/>
    <w:rsid w:val="00D36EA7"/>
    <w:rsid w:val="00D407AC"/>
    <w:rsid w:val="00D4161D"/>
    <w:rsid w:val="00D41B37"/>
    <w:rsid w:val="00D44EA5"/>
    <w:rsid w:val="00D45CB1"/>
    <w:rsid w:val="00D45D73"/>
    <w:rsid w:val="00D46D54"/>
    <w:rsid w:val="00D470B6"/>
    <w:rsid w:val="00D4796F"/>
    <w:rsid w:val="00D5075E"/>
    <w:rsid w:val="00D50C76"/>
    <w:rsid w:val="00D51DE8"/>
    <w:rsid w:val="00D53508"/>
    <w:rsid w:val="00D53D93"/>
    <w:rsid w:val="00D54417"/>
    <w:rsid w:val="00D56229"/>
    <w:rsid w:val="00D6092D"/>
    <w:rsid w:val="00D627EF"/>
    <w:rsid w:val="00D63137"/>
    <w:rsid w:val="00D638D6"/>
    <w:rsid w:val="00D65E2C"/>
    <w:rsid w:val="00D66587"/>
    <w:rsid w:val="00D67919"/>
    <w:rsid w:val="00D67E06"/>
    <w:rsid w:val="00D70185"/>
    <w:rsid w:val="00D72E33"/>
    <w:rsid w:val="00D73616"/>
    <w:rsid w:val="00D73ACA"/>
    <w:rsid w:val="00D74148"/>
    <w:rsid w:val="00D7415A"/>
    <w:rsid w:val="00D743AF"/>
    <w:rsid w:val="00D74BC1"/>
    <w:rsid w:val="00D74DE4"/>
    <w:rsid w:val="00D752F3"/>
    <w:rsid w:val="00D771A0"/>
    <w:rsid w:val="00D800D8"/>
    <w:rsid w:val="00D8048D"/>
    <w:rsid w:val="00D80B97"/>
    <w:rsid w:val="00D812DE"/>
    <w:rsid w:val="00D814F7"/>
    <w:rsid w:val="00D81BD1"/>
    <w:rsid w:val="00D82C27"/>
    <w:rsid w:val="00D83B84"/>
    <w:rsid w:val="00D85EFF"/>
    <w:rsid w:val="00D87112"/>
    <w:rsid w:val="00D90ADA"/>
    <w:rsid w:val="00D910A6"/>
    <w:rsid w:val="00D91EC2"/>
    <w:rsid w:val="00D925DF"/>
    <w:rsid w:val="00D92908"/>
    <w:rsid w:val="00D92F0F"/>
    <w:rsid w:val="00D93650"/>
    <w:rsid w:val="00D93C27"/>
    <w:rsid w:val="00D93FEA"/>
    <w:rsid w:val="00D9454C"/>
    <w:rsid w:val="00D9461B"/>
    <w:rsid w:val="00D94D29"/>
    <w:rsid w:val="00D95DBE"/>
    <w:rsid w:val="00D97C1D"/>
    <w:rsid w:val="00D97F5B"/>
    <w:rsid w:val="00DA014F"/>
    <w:rsid w:val="00DA02AF"/>
    <w:rsid w:val="00DA083F"/>
    <w:rsid w:val="00DA0A58"/>
    <w:rsid w:val="00DA0BB5"/>
    <w:rsid w:val="00DA152E"/>
    <w:rsid w:val="00DA1878"/>
    <w:rsid w:val="00DA194E"/>
    <w:rsid w:val="00DA2C0A"/>
    <w:rsid w:val="00DA3E9D"/>
    <w:rsid w:val="00DA43F8"/>
    <w:rsid w:val="00DA48EC"/>
    <w:rsid w:val="00DA6267"/>
    <w:rsid w:val="00DA63FF"/>
    <w:rsid w:val="00DA77F7"/>
    <w:rsid w:val="00DA7869"/>
    <w:rsid w:val="00DB02AC"/>
    <w:rsid w:val="00DB13B8"/>
    <w:rsid w:val="00DB20DA"/>
    <w:rsid w:val="00DB244F"/>
    <w:rsid w:val="00DB24B3"/>
    <w:rsid w:val="00DB2A20"/>
    <w:rsid w:val="00DB2FDD"/>
    <w:rsid w:val="00DB3814"/>
    <w:rsid w:val="00DB4448"/>
    <w:rsid w:val="00DB468A"/>
    <w:rsid w:val="00DB5259"/>
    <w:rsid w:val="00DB6C55"/>
    <w:rsid w:val="00DB745C"/>
    <w:rsid w:val="00DB7F90"/>
    <w:rsid w:val="00DC000C"/>
    <w:rsid w:val="00DC1824"/>
    <w:rsid w:val="00DC1948"/>
    <w:rsid w:val="00DC1A92"/>
    <w:rsid w:val="00DC2CA2"/>
    <w:rsid w:val="00DC2EB7"/>
    <w:rsid w:val="00DC3FC6"/>
    <w:rsid w:val="00DC51A1"/>
    <w:rsid w:val="00DC5C46"/>
    <w:rsid w:val="00DC62CB"/>
    <w:rsid w:val="00DC6DEF"/>
    <w:rsid w:val="00DD0C3A"/>
    <w:rsid w:val="00DD0E1D"/>
    <w:rsid w:val="00DD2B7D"/>
    <w:rsid w:val="00DD2CAD"/>
    <w:rsid w:val="00DD3773"/>
    <w:rsid w:val="00DD55F1"/>
    <w:rsid w:val="00DD61EF"/>
    <w:rsid w:val="00DD6CDF"/>
    <w:rsid w:val="00DE0B53"/>
    <w:rsid w:val="00DE1F0B"/>
    <w:rsid w:val="00DE2B20"/>
    <w:rsid w:val="00DE2F62"/>
    <w:rsid w:val="00DE3226"/>
    <w:rsid w:val="00DE363E"/>
    <w:rsid w:val="00DE3C93"/>
    <w:rsid w:val="00DE447F"/>
    <w:rsid w:val="00DE4FD5"/>
    <w:rsid w:val="00DE71EF"/>
    <w:rsid w:val="00DE7373"/>
    <w:rsid w:val="00DE74DC"/>
    <w:rsid w:val="00DE7B24"/>
    <w:rsid w:val="00DF003D"/>
    <w:rsid w:val="00DF02C1"/>
    <w:rsid w:val="00DF0A6A"/>
    <w:rsid w:val="00DF200A"/>
    <w:rsid w:val="00DF25BA"/>
    <w:rsid w:val="00DF3265"/>
    <w:rsid w:val="00DF3613"/>
    <w:rsid w:val="00DF382F"/>
    <w:rsid w:val="00DF39B4"/>
    <w:rsid w:val="00DF3B01"/>
    <w:rsid w:val="00DF4F21"/>
    <w:rsid w:val="00DF58FF"/>
    <w:rsid w:val="00DF6491"/>
    <w:rsid w:val="00DF692B"/>
    <w:rsid w:val="00DF6D2A"/>
    <w:rsid w:val="00DF7280"/>
    <w:rsid w:val="00E023FA"/>
    <w:rsid w:val="00E027CC"/>
    <w:rsid w:val="00E02CA6"/>
    <w:rsid w:val="00E02F18"/>
    <w:rsid w:val="00E03B8D"/>
    <w:rsid w:val="00E03CB4"/>
    <w:rsid w:val="00E04553"/>
    <w:rsid w:val="00E0678A"/>
    <w:rsid w:val="00E100B4"/>
    <w:rsid w:val="00E10709"/>
    <w:rsid w:val="00E11143"/>
    <w:rsid w:val="00E122E1"/>
    <w:rsid w:val="00E1287D"/>
    <w:rsid w:val="00E138DE"/>
    <w:rsid w:val="00E1400A"/>
    <w:rsid w:val="00E15EB6"/>
    <w:rsid w:val="00E161A2"/>
    <w:rsid w:val="00E16BC3"/>
    <w:rsid w:val="00E16CFE"/>
    <w:rsid w:val="00E17DC4"/>
    <w:rsid w:val="00E200CD"/>
    <w:rsid w:val="00E22F93"/>
    <w:rsid w:val="00E232E4"/>
    <w:rsid w:val="00E23BD2"/>
    <w:rsid w:val="00E2538B"/>
    <w:rsid w:val="00E25606"/>
    <w:rsid w:val="00E257B5"/>
    <w:rsid w:val="00E26622"/>
    <w:rsid w:val="00E26F17"/>
    <w:rsid w:val="00E2713E"/>
    <w:rsid w:val="00E27AF0"/>
    <w:rsid w:val="00E27E19"/>
    <w:rsid w:val="00E27FE7"/>
    <w:rsid w:val="00E317B0"/>
    <w:rsid w:val="00E31A17"/>
    <w:rsid w:val="00E32317"/>
    <w:rsid w:val="00E32E80"/>
    <w:rsid w:val="00E33416"/>
    <w:rsid w:val="00E3348A"/>
    <w:rsid w:val="00E350B4"/>
    <w:rsid w:val="00E36BF0"/>
    <w:rsid w:val="00E37F8A"/>
    <w:rsid w:val="00E403C6"/>
    <w:rsid w:val="00E40413"/>
    <w:rsid w:val="00E41C3D"/>
    <w:rsid w:val="00E41E39"/>
    <w:rsid w:val="00E452BE"/>
    <w:rsid w:val="00E45CAA"/>
    <w:rsid w:val="00E45D6B"/>
    <w:rsid w:val="00E47DB9"/>
    <w:rsid w:val="00E47F28"/>
    <w:rsid w:val="00E50444"/>
    <w:rsid w:val="00E51121"/>
    <w:rsid w:val="00E513C8"/>
    <w:rsid w:val="00E51B19"/>
    <w:rsid w:val="00E51E2A"/>
    <w:rsid w:val="00E52010"/>
    <w:rsid w:val="00E526E5"/>
    <w:rsid w:val="00E535BC"/>
    <w:rsid w:val="00E537B4"/>
    <w:rsid w:val="00E53DFA"/>
    <w:rsid w:val="00E55836"/>
    <w:rsid w:val="00E56616"/>
    <w:rsid w:val="00E61064"/>
    <w:rsid w:val="00E61613"/>
    <w:rsid w:val="00E61D86"/>
    <w:rsid w:val="00E61DEF"/>
    <w:rsid w:val="00E6356B"/>
    <w:rsid w:val="00E640F7"/>
    <w:rsid w:val="00E64E0A"/>
    <w:rsid w:val="00E66220"/>
    <w:rsid w:val="00E66DB3"/>
    <w:rsid w:val="00E67139"/>
    <w:rsid w:val="00E71CA4"/>
    <w:rsid w:val="00E71CB3"/>
    <w:rsid w:val="00E7299F"/>
    <w:rsid w:val="00E73142"/>
    <w:rsid w:val="00E735E7"/>
    <w:rsid w:val="00E73655"/>
    <w:rsid w:val="00E7395D"/>
    <w:rsid w:val="00E75815"/>
    <w:rsid w:val="00E76275"/>
    <w:rsid w:val="00E80918"/>
    <w:rsid w:val="00E80A0D"/>
    <w:rsid w:val="00E80B06"/>
    <w:rsid w:val="00E8141E"/>
    <w:rsid w:val="00E826BC"/>
    <w:rsid w:val="00E82B84"/>
    <w:rsid w:val="00E82FD5"/>
    <w:rsid w:val="00E83E2E"/>
    <w:rsid w:val="00E83EB3"/>
    <w:rsid w:val="00E844A8"/>
    <w:rsid w:val="00E84C6D"/>
    <w:rsid w:val="00E84E6A"/>
    <w:rsid w:val="00E84EA8"/>
    <w:rsid w:val="00E84F6C"/>
    <w:rsid w:val="00E8517C"/>
    <w:rsid w:val="00E854D0"/>
    <w:rsid w:val="00E85AD8"/>
    <w:rsid w:val="00E85BDF"/>
    <w:rsid w:val="00E85F69"/>
    <w:rsid w:val="00E87351"/>
    <w:rsid w:val="00E8743C"/>
    <w:rsid w:val="00E8748F"/>
    <w:rsid w:val="00E87F49"/>
    <w:rsid w:val="00E918F1"/>
    <w:rsid w:val="00E920F7"/>
    <w:rsid w:val="00E932B5"/>
    <w:rsid w:val="00E93A0D"/>
    <w:rsid w:val="00E93B1B"/>
    <w:rsid w:val="00E9419F"/>
    <w:rsid w:val="00E9441A"/>
    <w:rsid w:val="00E9472F"/>
    <w:rsid w:val="00E95D86"/>
    <w:rsid w:val="00E97095"/>
    <w:rsid w:val="00E979CC"/>
    <w:rsid w:val="00EA0668"/>
    <w:rsid w:val="00EA0886"/>
    <w:rsid w:val="00EA0C7A"/>
    <w:rsid w:val="00EA119B"/>
    <w:rsid w:val="00EA1A65"/>
    <w:rsid w:val="00EA2506"/>
    <w:rsid w:val="00EA27D3"/>
    <w:rsid w:val="00EA2D0C"/>
    <w:rsid w:val="00EA3DBC"/>
    <w:rsid w:val="00EA4BE4"/>
    <w:rsid w:val="00EA66B2"/>
    <w:rsid w:val="00EA6700"/>
    <w:rsid w:val="00EA6C15"/>
    <w:rsid w:val="00EA7C2E"/>
    <w:rsid w:val="00EB15F4"/>
    <w:rsid w:val="00EB1B89"/>
    <w:rsid w:val="00EB2544"/>
    <w:rsid w:val="00EB2E89"/>
    <w:rsid w:val="00EB4D9B"/>
    <w:rsid w:val="00EB5987"/>
    <w:rsid w:val="00EB61CB"/>
    <w:rsid w:val="00EB63F5"/>
    <w:rsid w:val="00EB68BE"/>
    <w:rsid w:val="00EB6B15"/>
    <w:rsid w:val="00EB78E7"/>
    <w:rsid w:val="00EB7F75"/>
    <w:rsid w:val="00EB7F84"/>
    <w:rsid w:val="00EC0449"/>
    <w:rsid w:val="00EC084F"/>
    <w:rsid w:val="00EC1F3D"/>
    <w:rsid w:val="00EC2B8E"/>
    <w:rsid w:val="00EC3094"/>
    <w:rsid w:val="00EC5981"/>
    <w:rsid w:val="00EC6BAC"/>
    <w:rsid w:val="00EC6E25"/>
    <w:rsid w:val="00EC7B59"/>
    <w:rsid w:val="00ED10C9"/>
    <w:rsid w:val="00ED288F"/>
    <w:rsid w:val="00ED2D6E"/>
    <w:rsid w:val="00ED3A91"/>
    <w:rsid w:val="00ED3D68"/>
    <w:rsid w:val="00ED4FF0"/>
    <w:rsid w:val="00ED6574"/>
    <w:rsid w:val="00EE0D16"/>
    <w:rsid w:val="00EE26B8"/>
    <w:rsid w:val="00EE2D57"/>
    <w:rsid w:val="00EE2F41"/>
    <w:rsid w:val="00EE37A1"/>
    <w:rsid w:val="00EE3B94"/>
    <w:rsid w:val="00EE3D17"/>
    <w:rsid w:val="00EE4142"/>
    <w:rsid w:val="00EE4582"/>
    <w:rsid w:val="00EE4B4A"/>
    <w:rsid w:val="00EE5B9A"/>
    <w:rsid w:val="00EE6E6D"/>
    <w:rsid w:val="00EE6F28"/>
    <w:rsid w:val="00EE70D1"/>
    <w:rsid w:val="00EE7C1E"/>
    <w:rsid w:val="00EF0F6F"/>
    <w:rsid w:val="00EF126C"/>
    <w:rsid w:val="00EF150B"/>
    <w:rsid w:val="00EF1A68"/>
    <w:rsid w:val="00EF1E13"/>
    <w:rsid w:val="00EF26CA"/>
    <w:rsid w:val="00EF31D4"/>
    <w:rsid w:val="00EF3F22"/>
    <w:rsid w:val="00EF630E"/>
    <w:rsid w:val="00EF65E6"/>
    <w:rsid w:val="00EF668B"/>
    <w:rsid w:val="00EF72AE"/>
    <w:rsid w:val="00EF77F7"/>
    <w:rsid w:val="00EF7A2D"/>
    <w:rsid w:val="00EF7B11"/>
    <w:rsid w:val="00EF7BDD"/>
    <w:rsid w:val="00F00246"/>
    <w:rsid w:val="00F002EC"/>
    <w:rsid w:val="00F00725"/>
    <w:rsid w:val="00F01512"/>
    <w:rsid w:val="00F018AA"/>
    <w:rsid w:val="00F02041"/>
    <w:rsid w:val="00F029A0"/>
    <w:rsid w:val="00F02AFD"/>
    <w:rsid w:val="00F02F2B"/>
    <w:rsid w:val="00F02F7C"/>
    <w:rsid w:val="00F04B1A"/>
    <w:rsid w:val="00F0733C"/>
    <w:rsid w:val="00F100F2"/>
    <w:rsid w:val="00F103F4"/>
    <w:rsid w:val="00F10982"/>
    <w:rsid w:val="00F1186A"/>
    <w:rsid w:val="00F1384E"/>
    <w:rsid w:val="00F13A06"/>
    <w:rsid w:val="00F145A7"/>
    <w:rsid w:val="00F1468D"/>
    <w:rsid w:val="00F147ED"/>
    <w:rsid w:val="00F14E3B"/>
    <w:rsid w:val="00F158AC"/>
    <w:rsid w:val="00F15C84"/>
    <w:rsid w:val="00F15EB1"/>
    <w:rsid w:val="00F1787D"/>
    <w:rsid w:val="00F17944"/>
    <w:rsid w:val="00F17E5C"/>
    <w:rsid w:val="00F20850"/>
    <w:rsid w:val="00F212E6"/>
    <w:rsid w:val="00F214E4"/>
    <w:rsid w:val="00F22630"/>
    <w:rsid w:val="00F23A00"/>
    <w:rsid w:val="00F23A65"/>
    <w:rsid w:val="00F25548"/>
    <w:rsid w:val="00F2559F"/>
    <w:rsid w:val="00F259A6"/>
    <w:rsid w:val="00F263AA"/>
    <w:rsid w:val="00F27287"/>
    <w:rsid w:val="00F2769D"/>
    <w:rsid w:val="00F27727"/>
    <w:rsid w:val="00F301A2"/>
    <w:rsid w:val="00F305F3"/>
    <w:rsid w:val="00F30A7A"/>
    <w:rsid w:val="00F30F8A"/>
    <w:rsid w:val="00F31751"/>
    <w:rsid w:val="00F31E1E"/>
    <w:rsid w:val="00F3248C"/>
    <w:rsid w:val="00F342E2"/>
    <w:rsid w:val="00F350B9"/>
    <w:rsid w:val="00F36013"/>
    <w:rsid w:val="00F3663B"/>
    <w:rsid w:val="00F36839"/>
    <w:rsid w:val="00F372CB"/>
    <w:rsid w:val="00F40FD1"/>
    <w:rsid w:val="00F41C9D"/>
    <w:rsid w:val="00F41F2B"/>
    <w:rsid w:val="00F42376"/>
    <w:rsid w:val="00F43D88"/>
    <w:rsid w:val="00F44BCB"/>
    <w:rsid w:val="00F44DA1"/>
    <w:rsid w:val="00F46357"/>
    <w:rsid w:val="00F476CF"/>
    <w:rsid w:val="00F51DBB"/>
    <w:rsid w:val="00F535D6"/>
    <w:rsid w:val="00F54622"/>
    <w:rsid w:val="00F57C0E"/>
    <w:rsid w:val="00F610FC"/>
    <w:rsid w:val="00F611F6"/>
    <w:rsid w:val="00F6276E"/>
    <w:rsid w:val="00F62970"/>
    <w:rsid w:val="00F64282"/>
    <w:rsid w:val="00F646A8"/>
    <w:rsid w:val="00F65316"/>
    <w:rsid w:val="00F678FF"/>
    <w:rsid w:val="00F67DC0"/>
    <w:rsid w:val="00F7050A"/>
    <w:rsid w:val="00F709B3"/>
    <w:rsid w:val="00F71AEE"/>
    <w:rsid w:val="00F71B50"/>
    <w:rsid w:val="00F7251E"/>
    <w:rsid w:val="00F72537"/>
    <w:rsid w:val="00F72699"/>
    <w:rsid w:val="00F72F49"/>
    <w:rsid w:val="00F74643"/>
    <w:rsid w:val="00F76DAC"/>
    <w:rsid w:val="00F80222"/>
    <w:rsid w:val="00F8226B"/>
    <w:rsid w:val="00F8249E"/>
    <w:rsid w:val="00F829A4"/>
    <w:rsid w:val="00F847E9"/>
    <w:rsid w:val="00F867D6"/>
    <w:rsid w:val="00F92953"/>
    <w:rsid w:val="00F92F11"/>
    <w:rsid w:val="00F94F57"/>
    <w:rsid w:val="00F95D40"/>
    <w:rsid w:val="00F95D69"/>
    <w:rsid w:val="00F961F0"/>
    <w:rsid w:val="00F96884"/>
    <w:rsid w:val="00F9774F"/>
    <w:rsid w:val="00F9793D"/>
    <w:rsid w:val="00FA0664"/>
    <w:rsid w:val="00FA15C4"/>
    <w:rsid w:val="00FA1741"/>
    <w:rsid w:val="00FA2C39"/>
    <w:rsid w:val="00FA3D5C"/>
    <w:rsid w:val="00FA5147"/>
    <w:rsid w:val="00FA567B"/>
    <w:rsid w:val="00FA703A"/>
    <w:rsid w:val="00FA76A5"/>
    <w:rsid w:val="00FB067E"/>
    <w:rsid w:val="00FB0C25"/>
    <w:rsid w:val="00FB1F30"/>
    <w:rsid w:val="00FB2DAD"/>
    <w:rsid w:val="00FB2F70"/>
    <w:rsid w:val="00FB318D"/>
    <w:rsid w:val="00FB369D"/>
    <w:rsid w:val="00FB3A42"/>
    <w:rsid w:val="00FB3BD5"/>
    <w:rsid w:val="00FB3BDA"/>
    <w:rsid w:val="00FB66C5"/>
    <w:rsid w:val="00FC0EC2"/>
    <w:rsid w:val="00FC1519"/>
    <w:rsid w:val="00FC17E1"/>
    <w:rsid w:val="00FC1F76"/>
    <w:rsid w:val="00FC244E"/>
    <w:rsid w:val="00FC254E"/>
    <w:rsid w:val="00FC2822"/>
    <w:rsid w:val="00FC2EE7"/>
    <w:rsid w:val="00FC326D"/>
    <w:rsid w:val="00FC41BD"/>
    <w:rsid w:val="00FC4F39"/>
    <w:rsid w:val="00FC50E9"/>
    <w:rsid w:val="00FC53DD"/>
    <w:rsid w:val="00FC6729"/>
    <w:rsid w:val="00FC6B4E"/>
    <w:rsid w:val="00FC6D8E"/>
    <w:rsid w:val="00FC747F"/>
    <w:rsid w:val="00FD1488"/>
    <w:rsid w:val="00FD1FD8"/>
    <w:rsid w:val="00FD49AE"/>
    <w:rsid w:val="00FD5065"/>
    <w:rsid w:val="00FD5286"/>
    <w:rsid w:val="00FD5C54"/>
    <w:rsid w:val="00FD64FF"/>
    <w:rsid w:val="00FD72B4"/>
    <w:rsid w:val="00FD77BA"/>
    <w:rsid w:val="00FE05BC"/>
    <w:rsid w:val="00FE07DA"/>
    <w:rsid w:val="00FE1803"/>
    <w:rsid w:val="00FE1ECB"/>
    <w:rsid w:val="00FE32BD"/>
    <w:rsid w:val="00FE3547"/>
    <w:rsid w:val="00FE392D"/>
    <w:rsid w:val="00FE4687"/>
    <w:rsid w:val="00FE49DB"/>
    <w:rsid w:val="00FE4AB6"/>
    <w:rsid w:val="00FE5086"/>
    <w:rsid w:val="00FE55DA"/>
    <w:rsid w:val="00FE5664"/>
    <w:rsid w:val="00FE5790"/>
    <w:rsid w:val="00FE5B54"/>
    <w:rsid w:val="00FE5B9A"/>
    <w:rsid w:val="00FE67CE"/>
    <w:rsid w:val="00FE6CF2"/>
    <w:rsid w:val="00FE762B"/>
    <w:rsid w:val="00FE7983"/>
    <w:rsid w:val="00FF0F59"/>
    <w:rsid w:val="00FF2775"/>
    <w:rsid w:val="00FF327A"/>
    <w:rsid w:val="00FF4953"/>
    <w:rsid w:val="00FF4ACE"/>
    <w:rsid w:val="00FF4B4B"/>
    <w:rsid w:val="00FF538A"/>
    <w:rsid w:val="00FF5A0F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02B463AC"/>
  <w15:chartTrackingRefBased/>
  <w15:docId w15:val="{16684724-C933-4821-80D2-C6976B4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820"/>
    <w:rPr>
      <w:lang w:eastAsia="en-US"/>
    </w:rPr>
  </w:style>
  <w:style w:type="paragraph" w:styleId="Heading1">
    <w:name w:val="heading 1"/>
    <w:aliases w:val="Chapter,Char,h1,- Uline,- Uline1,- Uline2,- Uline11,- Uline3,- Uline4,- Uline12,- Uline5,- Uline13,- Uline6,- Uline14,- Uline7,- Uline15,- Uline8,- Uline16,- Uline9,- Uline17,- Uline10,- Uline18,- Uline19,- Uline21,- Uline111,- Uline31,H1"/>
    <w:basedOn w:val="Normal"/>
    <w:next w:val="Heading2"/>
    <w:qFormat/>
    <w:rsid w:val="00012F13"/>
    <w:pPr>
      <w:keepNext/>
      <w:keepLines/>
      <w:numPr>
        <w:numId w:val="9"/>
      </w:numPr>
      <w:spacing w:before="60" w:after="120"/>
      <w:outlineLvl w:val="0"/>
    </w:pPr>
    <w:rPr>
      <w:rFonts w:ascii="Arial Black" w:hAnsi="Arial Black"/>
      <w:b/>
      <w:color w:val="000000"/>
      <w:sz w:val="40"/>
    </w:rPr>
  </w:style>
  <w:style w:type="paragraph" w:styleId="Heading2">
    <w:name w:val="heading 2"/>
    <w:aliases w:val="H2,h2 main heading"/>
    <w:basedOn w:val="Heading1"/>
    <w:next w:val="Heading3"/>
    <w:link w:val="Heading2Char"/>
    <w:qFormat/>
    <w:rsid w:val="00012F13"/>
    <w:pPr>
      <w:numPr>
        <w:ilvl w:val="1"/>
      </w:numPr>
      <w:pBdr>
        <w:bottom w:val="single" w:sz="24" w:space="1" w:color="auto"/>
      </w:pBdr>
      <w:tabs>
        <w:tab w:val="left" w:pos="709"/>
      </w:tabs>
      <w:spacing w:before="120" w:after="60"/>
      <w:outlineLvl w:val="1"/>
    </w:pPr>
    <w:rPr>
      <w:sz w:val="28"/>
    </w:r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,3m"/>
    <w:basedOn w:val="Heading1"/>
    <w:next w:val="Normal"/>
    <w:qFormat/>
    <w:rsid w:val="00012F13"/>
    <w:pPr>
      <w:numPr>
        <w:ilvl w:val="2"/>
      </w:numPr>
      <w:tabs>
        <w:tab w:val="left" w:pos="709"/>
      </w:tabs>
      <w:spacing w:before="0" w:after="60" w:line="340" w:lineRule="exact"/>
      <w:ind w:left="0"/>
      <w:outlineLvl w:val="2"/>
    </w:pPr>
    <w:rPr>
      <w:b w:val="0"/>
      <w:sz w:val="20"/>
    </w:rPr>
  </w:style>
  <w:style w:type="paragraph" w:styleId="Heading4">
    <w:name w:val="heading 4"/>
    <w:basedOn w:val="Heading1"/>
    <w:next w:val="Normal"/>
    <w:link w:val="Heading4Char"/>
    <w:qFormat/>
    <w:rsid w:val="00012F13"/>
    <w:pPr>
      <w:numPr>
        <w:ilvl w:val="3"/>
      </w:numPr>
      <w:spacing w:before="0" w:after="60"/>
      <w:outlineLvl w:val="3"/>
    </w:pPr>
    <w:rPr>
      <w:b w:val="0"/>
      <w:color w:val="999999"/>
      <w:sz w:val="20"/>
    </w:rPr>
  </w:style>
  <w:style w:type="paragraph" w:styleId="Heading5">
    <w:name w:val="heading 5"/>
    <w:basedOn w:val="Heading2"/>
    <w:next w:val="Normal"/>
    <w:qFormat/>
    <w:rsid w:val="00012F13"/>
    <w:pPr>
      <w:numPr>
        <w:ilvl w:val="4"/>
      </w:numPr>
      <w:outlineLvl w:val="4"/>
    </w:pPr>
    <w:rPr>
      <w:color w:val="800080"/>
    </w:rPr>
  </w:style>
  <w:style w:type="paragraph" w:styleId="Heading6">
    <w:name w:val="heading 6"/>
    <w:basedOn w:val="Heading3"/>
    <w:next w:val="Normal"/>
    <w:qFormat/>
    <w:rsid w:val="00012F13"/>
    <w:pPr>
      <w:numPr>
        <w:ilvl w:val="5"/>
      </w:numPr>
      <w:outlineLvl w:val="5"/>
    </w:pPr>
    <w:rPr>
      <w:color w:val="800080"/>
    </w:rPr>
  </w:style>
  <w:style w:type="paragraph" w:styleId="Heading7">
    <w:name w:val="heading 7"/>
    <w:basedOn w:val="Heading4"/>
    <w:next w:val="Normal"/>
    <w:qFormat/>
    <w:rsid w:val="00012F13"/>
    <w:pPr>
      <w:numPr>
        <w:ilvl w:val="6"/>
      </w:numPr>
      <w:outlineLvl w:val="6"/>
    </w:pPr>
    <w:rPr>
      <w:caps/>
      <w:color w:val="800080"/>
    </w:rPr>
  </w:style>
  <w:style w:type="paragraph" w:styleId="Heading8">
    <w:name w:val="heading 8"/>
    <w:aliases w:val="Bullet 1"/>
    <w:basedOn w:val="Heading7"/>
    <w:next w:val="Normal"/>
    <w:qFormat/>
    <w:rsid w:val="00012F13"/>
    <w:pPr>
      <w:numPr>
        <w:ilvl w:val="7"/>
      </w:numPr>
      <w:outlineLvl w:val="7"/>
    </w:pPr>
    <w:rPr>
      <w:caps w:val="0"/>
    </w:rPr>
  </w:style>
  <w:style w:type="paragraph" w:styleId="Heading9">
    <w:name w:val="heading 9"/>
    <w:aliases w:val="Bullet 2"/>
    <w:basedOn w:val="Normal"/>
    <w:next w:val="Normal"/>
    <w:qFormat/>
    <w:rsid w:val="00012F13"/>
    <w:pPr>
      <w:numPr>
        <w:ilvl w:val="8"/>
        <w:numId w:val="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12F13"/>
    <w:pPr>
      <w:tabs>
        <w:tab w:val="right" w:pos="8505"/>
      </w:tabs>
    </w:pPr>
    <w:rPr>
      <w:i/>
      <w:sz w:val="16"/>
    </w:rPr>
  </w:style>
  <w:style w:type="paragraph" w:styleId="Header">
    <w:name w:val="header"/>
    <w:basedOn w:val="Normal"/>
    <w:rsid w:val="00012F13"/>
    <w:pPr>
      <w:pBdr>
        <w:bottom w:val="single" w:sz="6" w:space="3" w:color="auto"/>
      </w:pBdr>
      <w:jc w:val="center"/>
    </w:pPr>
    <w:rPr>
      <w:i/>
    </w:rPr>
  </w:style>
  <w:style w:type="paragraph" w:customStyle="1" w:styleId="gn2">
    <w:name w:val="gn2"/>
    <w:basedOn w:val="Normal"/>
    <w:rsid w:val="00012F13"/>
    <w:pPr>
      <w:spacing w:before="60"/>
      <w:ind w:left="1985"/>
    </w:pPr>
    <w:rPr>
      <w:rFonts w:ascii="Arial" w:hAnsi="Arial"/>
      <w:b/>
      <w:caps/>
      <w:vanish/>
      <w:color w:val="0000FF"/>
      <w:sz w:val="16"/>
    </w:rPr>
  </w:style>
  <w:style w:type="paragraph" w:customStyle="1" w:styleId="gn1">
    <w:name w:val="gn1"/>
    <w:basedOn w:val="Normal"/>
    <w:next w:val="Normal"/>
    <w:rsid w:val="00012F13"/>
    <w:pPr>
      <w:spacing w:after="120" w:line="200" w:lineRule="atLeast"/>
      <w:ind w:left="2835"/>
    </w:pPr>
    <w:rPr>
      <w:rFonts w:ascii="Arial" w:hAnsi="Arial"/>
      <w:b/>
      <w:caps/>
      <w:vanish/>
      <w:color w:val="FF0000"/>
      <w:sz w:val="16"/>
    </w:rPr>
  </w:style>
  <w:style w:type="paragraph" w:customStyle="1" w:styleId="NormalBulleted3">
    <w:name w:val="Normal Bulleted 3"/>
    <w:basedOn w:val="Normal"/>
    <w:rsid w:val="00012F13"/>
    <w:pPr>
      <w:numPr>
        <w:numId w:val="2"/>
      </w:numPr>
      <w:tabs>
        <w:tab w:val="left" w:pos="2268"/>
      </w:tabs>
      <w:ind w:left="2126" w:firstLine="3"/>
    </w:pPr>
  </w:style>
  <w:style w:type="paragraph" w:customStyle="1" w:styleId="Tabletext">
    <w:name w:val="Table text"/>
    <w:basedOn w:val="Normal"/>
    <w:next w:val="Normal"/>
    <w:rsid w:val="00012F13"/>
    <w:pPr>
      <w:spacing w:before="50" w:after="50"/>
      <w:ind w:left="57" w:right="113"/>
    </w:pPr>
  </w:style>
  <w:style w:type="paragraph" w:customStyle="1" w:styleId="TableTitle">
    <w:name w:val="Table Title"/>
    <w:basedOn w:val="Normal"/>
    <w:next w:val="Tabletext"/>
    <w:rsid w:val="00012F13"/>
    <w:pPr>
      <w:keepNext/>
      <w:keepLines/>
      <w:spacing w:before="60"/>
      <w:ind w:left="57" w:right="113"/>
    </w:pPr>
    <w:rPr>
      <w:b/>
      <w:color w:val="0000FF"/>
    </w:rPr>
  </w:style>
  <w:style w:type="character" w:styleId="PageNumber">
    <w:name w:val="page number"/>
    <w:rsid w:val="00012F13"/>
    <w:rPr>
      <w:rFonts w:ascii="Times New Roman" w:hAnsi="Times New Roman"/>
      <w:i/>
      <w:dstrike w:val="0"/>
      <w:color w:val="auto"/>
      <w:sz w:val="16"/>
      <w:vertAlign w:val="baseline"/>
    </w:rPr>
  </w:style>
  <w:style w:type="paragraph" w:customStyle="1" w:styleId="gn3">
    <w:name w:val="gn3"/>
    <w:basedOn w:val="gn2"/>
    <w:rsid w:val="00012F13"/>
    <w:rPr>
      <w:color w:val="FF00FF"/>
    </w:rPr>
  </w:style>
  <w:style w:type="paragraph" w:customStyle="1" w:styleId="gn4">
    <w:name w:val="gn4"/>
    <w:basedOn w:val="gn3"/>
    <w:rsid w:val="00012F13"/>
    <w:rPr>
      <w:color w:val="008080"/>
    </w:rPr>
  </w:style>
  <w:style w:type="paragraph" w:customStyle="1" w:styleId="gn5">
    <w:name w:val="gn5"/>
    <w:basedOn w:val="gn4"/>
    <w:rsid w:val="00012F13"/>
    <w:rPr>
      <w:color w:val="008000"/>
    </w:rPr>
  </w:style>
  <w:style w:type="paragraph" w:customStyle="1" w:styleId="NormalBulleted1">
    <w:name w:val="Normal Bulleted 1"/>
    <w:basedOn w:val="Normal"/>
    <w:rsid w:val="00012F13"/>
    <w:pPr>
      <w:numPr>
        <w:numId w:val="1"/>
      </w:numPr>
      <w:ind w:left="1491" w:hanging="357"/>
    </w:pPr>
  </w:style>
  <w:style w:type="paragraph" w:customStyle="1" w:styleId="Tableindent">
    <w:name w:val="Table indent"/>
    <w:basedOn w:val="Tabletext"/>
    <w:rsid w:val="00012F13"/>
    <w:pPr>
      <w:numPr>
        <w:numId w:val="4"/>
      </w:numPr>
    </w:pPr>
  </w:style>
  <w:style w:type="paragraph" w:customStyle="1" w:styleId="TitlePageTitle">
    <w:name w:val="Title Page Title"/>
    <w:basedOn w:val="Heading1"/>
    <w:rsid w:val="00012F13"/>
    <w:pPr>
      <w:outlineLvl w:val="9"/>
    </w:pPr>
    <w:rPr>
      <w:b w:val="0"/>
    </w:rPr>
  </w:style>
  <w:style w:type="paragraph" w:customStyle="1" w:styleId="NormalBulleted2">
    <w:name w:val="Normal Bulleted 2"/>
    <w:basedOn w:val="Normal"/>
    <w:rsid w:val="00012F13"/>
    <w:pPr>
      <w:numPr>
        <w:numId w:val="3"/>
      </w:numPr>
    </w:pPr>
  </w:style>
  <w:style w:type="paragraph" w:customStyle="1" w:styleId="Flag">
    <w:name w:val="Flag"/>
    <w:basedOn w:val="Normal"/>
    <w:rsid w:val="00012F13"/>
    <w:rPr>
      <w:rFonts w:ascii="Arial" w:hAnsi="Arial"/>
      <w:b/>
      <w:caps/>
      <w:vanish/>
      <w:color w:val="808000"/>
      <w:sz w:val="16"/>
    </w:rPr>
  </w:style>
  <w:style w:type="paragraph" w:customStyle="1" w:styleId="Tableguidenote">
    <w:name w:val="Table guide note"/>
    <w:basedOn w:val="Tabletext"/>
    <w:rsid w:val="00012F13"/>
    <w:rPr>
      <w:rFonts w:ascii="Arial" w:hAnsi="Arial"/>
      <w:b/>
      <w:caps/>
      <w:vanish/>
      <w:color w:val="FF0000"/>
      <w:sz w:val="16"/>
    </w:rPr>
  </w:style>
  <w:style w:type="paragraph" w:customStyle="1" w:styleId="Tablehead">
    <w:name w:val="Table head"/>
    <w:basedOn w:val="Tabletext"/>
    <w:rsid w:val="00012F13"/>
    <w:pPr>
      <w:spacing w:before="0" w:after="60"/>
      <w:ind w:left="0" w:right="0"/>
    </w:pPr>
    <w:rPr>
      <w:b/>
      <w:color w:val="000080"/>
    </w:rPr>
  </w:style>
  <w:style w:type="paragraph" w:styleId="TOC1">
    <w:name w:val="toc 1"/>
    <w:basedOn w:val="Normal"/>
    <w:next w:val="Normal"/>
    <w:autoRedefine/>
    <w:uiPriority w:val="39"/>
    <w:rsid w:val="00A9028F"/>
    <w:pPr>
      <w:keepNext/>
      <w:widowControl w:val="0"/>
      <w:pBdr>
        <w:bottom w:val="single" w:sz="12" w:space="1" w:color="auto"/>
      </w:pBdr>
      <w:tabs>
        <w:tab w:val="right" w:leader="dot" w:pos="8495"/>
      </w:tabs>
      <w:ind w:left="1134"/>
    </w:pPr>
    <w:rPr>
      <w:rFonts w:ascii="Arial Black" w:hAnsi="Arial Black"/>
      <w:b/>
    </w:rPr>
  </w:style>
  <w:style w:type="paragraph" w:styleId="TOC2">
    <w:name w:val="toc 2"/>
    <w:basedOn w:val="Normal"/>
    <w:next w:val="Normal"/>
    <w:autoRedefine/>
    <w:uiPriority w:val="39"/>
    <w:rsid w:val="006E7783"/>
    <w:pPr>
      <w:keepNext/>
      <w:widowControl w:val="0"/>
      <w:tabs>
        <w:tab w:val="left" w:pos="1843"/>
        <w:tab w:val="right" w:leader="dot" w:pos="8505"/>
      </w:tabs>
      <w:ind w:left="1843" w:hanging="709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rsid w:val="00012F13"/>
    <w:pPr>
      <w:tabs>
        <w:tab w:val="right" w:leader="dot" w:pos="8505"/>
      </w:tabs>
      <w:ind w:left="1474"/>
    </w:pPr>
  </w:style>
  <w:style w:type="paragraph" w:styleId="TOC4">
    <w:name w:val="toc 4"/>
    <w:basedOn w:val="Normal"/>
    <w:next w:val="Normal"/>
    <w:autoRedefine/>
    <w:semiHidden/>
    <w:rsid w:val="00012F13"/>
    <w:pPr>
      <w:tabs>
        <w:tab w:val="right" w:leader="dot" w:pos="8505"/>
      </w:tabs>
      <w:ind w:left="660"/>
    </w:pPr>
  </w:style>
  <w:style w:type="paragraph" w:styleId="TOC5">
    <w:name w:val="toc 5"/>
    <w:basedOn w:val="Normal"/>
    <w:next w:val="Normal"/>
    <w:autoRedefine/>
    <w:semiHidden/>
    <w:rsid w:val="00012F13"/>
    <w:pPr>
      <w:tabs>
        <w:tab w:val="right" w:leader="dot" w:pos="8505"/>
      </w:tabs>
      <w:ind w:left="880"/>
    </w:pPr>
  </w:style>
  <w:style w:type="paragraph" w:styleId="TOC6">
    <w:name w:val="toc 6"/>
    <w:basedOn w:val="Normal"/>
    <w:next w:val="Normal"/>
    <w:autoRedefine/>
    <w:semiHidden/>
    <w:rsid w:val="00012F13"/>
    <w:pPr>
      <w:tabs>
        <w:tab w:val="right" w:leader="dot" w:pos="8505"/>
      </w:tabs>
      <w:ind w:left="1100"/>
    </w:pPr>
  </w:style>
  <w:style w:type="paragraph" w:styleId="TOC7">
    <w:name w:val="toc 7"/>
    <w:basedOn w:val="Normal"/>
    <w:next w:val="Normal"/>
    <w:autoRedefine/>
    <w:semiHidden/>
    <w:rsid w:val="00012F13"/>
    <w:pPr>
      <w:tabs>
        <w:tab w:val="right" w:leader="dot" w:pos="8505"/>
      </w:tabs>
      <w:ind w:left="1320"/>
    </w:pPr>
  </w:style>
  <w:style w:type="paragraph" w:styleId="TOC8">
    <w:name w:val="toc 8"/>
    <w:basedOn w:val="Normal"/>
    <w:next w:val="Normal"/>
    <w:autoRedefine/>
    <w:semiHidden/>
    <w:rsid w:val="00012F13"/>
    <w:pPr>
      <w:tabs>
        <w:tab w:val="right" w:leader="dot" w:pos="8505"/>
      </w:tabs>
      <w:ind w:left="1540"/>
    </w:pPr>
  </w:style>
  <w:style w:type="paragraph" w:styleId="TOC9">
    <w:name w:val="toc 9"/>
    <w:basedOn w:val="Normal"/>
    <w:next w:val="Normal"/>
    <w:autoRedefine/>
    <w:semiHidden/>
    <w:rsid w:val="00012F13"/>
    <w:pPr>
      <w:tabs>
        <w:tab w:val="right" w:leader="dot" w:pos="8505"/>
      </w:tabs>
      <w:ind w:left="1760"/>
    </w:pPr>
  </w:style>
  <w:style w:type="paragraph" w:customStyle="1" w:styleId="gn1sub">
    <w:name w:val="gn1sub"/>
    <w:basedOn w:val="gn1"/>
    <w:next w:val="Normal"/>
    <w:rsid w:val="00012F13"/>
    <w:pPr>
      <w:tabs>
        <w:tab w:val="num" w:pos="3195"/>
      </w:tabs>
      <w:ind w:left="3192" w:hanging="357"/>
    </w:pPr>
  </w:style>
  <w:style w:type="paragraph" w:customStyle="1" w:styleId="Contents">
    <w:name w:val="Contents"/>
    <w:basedOn w:val="Normal"/>
    <w:rsid w:val="00012F13"/>
    <w:pPr>
      <w:tabs>
        <w:tab w:val="left" w:pos="1418"/>
        <w:tab w:val="right" w:pos="8505"/>
      </w:tabs>
      <w:spacing w:after="120"/>
    </w:pPr>
  </w:style>
  <w:style w:type="paragraph" w:customStyle="1" w:styleId="URL">
    <w:name w:val="URL"/>
    <w:basedOn w:val="Normal"/>
    <w:next w:val="Normal"/>
    <w:rsid w:val="00012F13"/>
    <w:rPr>
      <w:b/>
    </w:rPr>
  </w:style>
  <w:style w:type="paragraph" w:customStyle="1" w:styleId="NumberOfPages">
    <w:name w:val="NumberOfPages"/>
    <w:basedOn w:val="Normal"/>
    <w:next w:val="Normal"/>
    <w:rsid w:val="00012F13"/>
    <w:pPr>
      <w:spacing w:after="200"/>
      <w:ind w:left="851"/>
      <w:jc w:val="center"/>
    </w:pPr>
    <w:rPr>
      <w:b/>
      <w:i/>
      <w:color w:val="0000FF"/>
      <w:u w:val="single"/>
    </w:rPr>
  </w:style>
  <w:style w:type="paragraph" w:customStyle="1" w:styleId="ScheduleText">
    <w:name w:val="ScheduleText"/>
    <w:basedOn w:val="Normal"/>
    <w:rsid w:val="00012F13"/>
    <w:pPr>
      <w:tabs>
        <w:tab w:val="left" w:pos="2835"/>
      </w:tabs>
    </w:pPr>
  </w:style>
  <w:style w:type="paragraph" w:customStyle="1" w:styleId="Paragraph">
    <w:name w:val="Paragraph"/>
    <w:basedOn w:val="Normal"/>
    <w:qFormat/>
    <w:rsid w:val="00012F13"/>
    <w:pPr>
      <w:tabs>
        <w:tab w:val="left" w:pos="1134"/>
      </w:tabs>
    </w:pPr>
  </w:style>
  <w:style w:type="paragraph" w:customStyle="1" w:styleId="Sub-paragraph">
    <w:name w:val="Sub-paragraph"/>
    <w:basedOn w:val="NormalBulleted1"/>
    <w:qFormat/>
    <w:rsid w:val="00012F13"/>
  </w:style>
  <w:style w:type="paragraph" w:customStyle="1" w:styleId="GuideNote">
    <w:name w:val="Guide Note"/>
    <w:uiPriority w:val="99"/>
    <w:rsid w:val="00012F13"/>
    <w:pPr>
      <w:spacing w:before="60" w:after="60"/>
      <w:ind w:left="1985"/>
    </w:pPr>
    <w:rPr>
      <w:rFonts w:ascii="Arial" w:hAnsi="Arial"/>
      <w:b/>
      <w:caps/>
      <w:vanish/>
      <w:color w:val="FF0000"/>
      <w:sz w:val="16"/>
      <w:lang w:eastAsia="en-US"/>
    </w:rPr>
  </w:style>
  <w:style w:type="paragraph" w:customStyle="1" w:styleId="Sub-GuideNote">
    <w:name w:val="Sub-Guide Note"/>
    <w:basedOn w:val="GuideNote"/>
    <w:autoRedefine/>
    <w:uiPriority w:val="99"/>
    <w:rsid w:val="00BD668C"/>
    <w:pPr>
      <w:numPr>
        <w:numId w:val="10"/>
      </w:numPr>
    </w:pPr>
  </w:style>
  <w:style w:type="paragraph" w:customStyle="1" w:styleId="Sub-sub-paragraph">
    <w:name w:val="Sub-sub-paragraph"/>
    <w:basedOn w:val="NormalBulleted2"/>
    <w:rsid w:val="00012F13"/>
    <w:pPr>
      <w:numPr>
        <w:numId w:val="5"/>
      </w:numPr>
      <w:tabs>
        <w:tab w:val="clear" w:pos="927"/>
        <w:tab w:val="num" w:pos="1985"/>
      </w:tabs>
      <w:ind w:left="1985"/>
    </w:pPr>
  </w:style>
  <w:style w:type="paragraph" w:customStyle="1" w:styleId="Tableparagraphsub">
    <w:name w:val="Table paragraph sub"/>
    <w:basedOn w:val="Normal"/>
    <w:uiPriority w:val="99"/>
    <w:rsid w:val="00012F13"/>
    <w:pPr>
      <w:numPr>
        <w:numId w:val="6"/>
      </w:numPr>
    </w:pPr>
    <w:rPr>
      <w:sz w:val="24"/>
      <w:szCs w:val="24"/>
    </w:rPr>
  </w:style>
  <w:style w:type="paragraph" w:customStyle="1" w:styleId="Tableparagraphsubdotpoint">
    <w:name w:val="Table paragraph sub dot point"/>
    <w:basedOn w:val="Tableparagraphsub"/>
    <w:autoRedefine/>
    <w:rsid w:val="00012F13"/>
    <w:pPr>
      <w:numPr>
        <w:numId w:val="0"/>
      </w:numPr>
      <w:spacing w:after="40"/>
    </w:pPr>
    <w:rPr>
      <w:rFonts w:ascii="Arial" w:hAnsi="Arial" w:cs="Arial"/>
      <w:color w:val="0000FF"/>
      <w:sz w:val="18"/>
    </w:rPr>
  </w:style>
  <w:style w:type="paragraph" w:customStyle="1" w:styleId="ugheading1">
    <w:name w:val="ug_heading1"/>
    <w:basedOn w:val="Heading4"/>
    <w:rsid w:val="00012F13"/>
    <w:pPr>
      <w:keepLines w:val="0"/>
      <w:numPr>
        <w:ilvl w:val="0"/>
        <w:numId w:val="0"/>
      </w:numPr>
      <w:spacing w:before="120"/>
    </w:pPr>
    <w:rPr>
      <w:rFonts w:ascii="Arial" w:hAnsi="Arial" w:cs="Arial"/>
      <w:b/>
      <w:bCs/>
      <w:color w:val="0000FF"/>
      <w:sz w:val="24"/>
    </w:rPr>
  </w:style>
  <w:style w:type="paragraph" w:customStyle="1" w:styleId="ugtext">
    <w:name w:val="ug_text"/>
    <w:rsid w:val="00012F13"/>
    <w:rPr>
      <w:rFonts w:ascii="Arial" w:hAnsi="Arial"/>
      <w:color w:val="0000FF"/>
      <w:sz w:val="18"/>
      <w:lang w:eastAsia="en-US"/>
    </w:rPr>
  </w:style>
  <w:style w:type="paragraph" w:customStyle="1" w:styleId="ugheading2">
    <w:name w:val="ug_heading2"/>
    <w:basedOn w:val="ugheading1"/>
    <w:rsid w:val="00012F13"/>
    <w:rPr>
      <w:rFonts w:ascii="Helvetica" w:hAnsi="Helvetica"/>
      <w:bCs w:val="0"/>
      <w:sz w:val="18"/>
    </w:rPr>
  </w:style>
  <w:style w:type="paragraph" w:customStyle="1" w:styleId="ugtextindent">
    <w:name w:val="ug_text_indent"/>
    <w:basedOn w:val="ugtext"/>
    <w:rsid w:val="00012F13"/>
    <w:pPr>
      <w:ind w:left="380"/>
    </w:pPr>
    <w:rPr>
      <w:rFonts w:ascii="Helvetica" w:hAnsi="Helvetica"/>
      <w:bCs/>
    </w:rPr>
  </w:style>
  <w:style w:type="character" w:styleId="Hyperlink">
    <w:name w:val="Hyperlink"/>
    <w:uiPriority w:val="99"/>
    <w:rsid w:val="00012F13"/>
    <w:rPr>
      <w:color w:val="0000FF"/>
      <w:u w:val="single"/>
    </w:rPr>
  </w:style>
  <w:style w:type="paragraph" w:customStyle="1" w:styleId="TableText0">
    <w:name w:val="Table Text"/>
    <w:basedOn w:val="Normal"/>
    <w:uiPriority w:val="99"/>
    <w:rsid w:val="00012F13"/>
  </w:style>
  <w:style w:type="paragraph" w:customStyle="1" w:styleId="GuideNoteExample">
    <w:name w:val="Guide Note Example"/>
    <w:basedOn w:val="Normal"/>
    <w:uiPriority w:val="99"/>
    <w:rsid w:val="00012F13"/>
    <w:rPr>
      <w:bCs/>
      <w:vanish/>
      <w:color w:val="FF0000"/>
      <w:szCs w:val="24"/>
    </w:rPr>
  </w:style>
  <w:style w:type="paragraph" w:customStyle="1" w:styleId="CIClauseReference">
    <w:name w:val="CI Clause Reference"/>
    <w:basedOn w:val="Normal"/>
    <w:rsid w:val="00012F13"/>
    <w:pPr>
      <w:spacing w:before="60"/>
      <w:jc w:val="right"/>
    </w:pPr>
    <w:rPr>
      <w:rFonts w:ascii="Arial" w:hAnsi="Arial"/>
      <w:i/>
      <w:color w:val="800000"/>
      <w:sz w:val="18"/>
    </w:rPr>
  </w:style>
  <w:style w:type="paragraph" w:customStyle="1" w:styleId="Background">
    <w:name w:val="Background"/>
    <w:basedOn w:val="Normal"/>
    <w:link w:val="BackgroundChar"/>
    <w:rsid w:val="00012F13"/>
    <w:pPr>
      <w:spacing w:before="60" w:after="120"/>
    </w:pPr>
    <w:rPr>
      <w:rFonts w:ascii="Arial" w:hAnsi="Arial"/>
      <w:color w:val="800000"/>
      <w:sz w:val="18"/>
    </w:rPr>
  </w:style>
  <w:style w:type="paragraph" w:customStyle="1" w:styleId="Heading3NoNumber">
    <w:name w:val="Heading 3 NoNumber"/>
    <w:basedOn w:val="Heading3"/>
    <w:rsid w:val="00012F13"/>
    <w:pPr>
      <w:numPr>
        <w:ilvl w:val="0"/>
        <w:numId w:val="0"/>
      </w:numPr>
      <w:tabs>
        <w:tab w:val="clear" w:pos="709"/>
        <w:tab w:val="left" w:pos="425"/>
      </w:tabs>
      <w:jc w:val="both"/>
    </w:pPr>
    <w:rPr>
      <w:iCs/>
      <w:noProof/>
      <w:color w:val="auto"/>
    </w:rPr>
  </w:style>
  <w:style w:type="paragraph" w:customStyle="1" w:styleId="Indent1">
    <w:name w:val="Indent 1"/>
    <w:basedOn w:val="Normal"/>
    <w:rsid w:val="00012F13"/>
    <w:pPr>
      <w:spacing w:after="200"/>
      <w:ind w:left="1418" w:hanging="567"/>
    </w:pPr>
  </w:style>
  <w:style w:type="character" w:styleId="Strong">
    <w:name w:val="Strong"/>
    <w:qFormat/>
    <w:rsid w:val="00012F13"/>
    <w:rPr>
      <w:b/>
      <w:bCs/>
    </w:rPr>
  </w:style>
  <w:style w:type="character" w:styleId="Emphasis">
    <w:name w:val="Emphasis"/>
    <w:uiPriority w:val="20"/>
    <w:qFormat/>
    <w:rsid w:val="00012F13"/>
    <w:rPr>
      <w:i/>
      <w:iCs/>
    </w:rPr>
  </w:style>
  <w:style w:type="character" w:styleId="FollowedHyperlink">
    <w:name w:val="FollowedHyperlink"/>
    <w:rsid w:val="00302E9F"/>
    <w:rPr>
      <w:color w:val="800080"/>
      <w:u w:val="single"/>
    </w:rPr>
  </w:style>
  <w:style w:type="paragraph" w:styleId="DocumentMap">
    <w:name w:val="Document Map"/>
    <w:basedOn w:val="Normal"/>
    <w:semiHidden/>
    <w:rsid w:val="00C133C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A02"/>
    <w:rPr>
      <w:rFonts w:ascii="Tahoma" w:hAnsi="Tahoma" w:cs="Tahoma"/>
      <w:sz w:val="16"/>
      <w:szCs w:val="16"/>
    </w:rPr>
  </w:style>
  <w:style w:type="paragraph" w:customStyle="1" w:styleId="Heading1RestartNumbering">
    <w:name w:val="Heading 1 Restart Numbering"/>
    <w:basedOn w:val="Heading1"/>
    <w:next w:val="Heading2"/>
    <w:rsid w:val="001303CA"/>
    <w:pPr>
      <w:numPr>
        <w:numId w:val="7"/>
      </w:numPr>
      <w:spacing w:line="400" w:lineRule="exact"/>
      <w:jc w:val="both"/>
    </w:pPr>
    <w:rPr>
      <w:b w:val="0"/>
      <w:color w:val="auto"/>
    </w:rPr>
  </w:style>
  <w:style w:type="paragraph" w:customStyle="1" w:styleId="Sub-sub-sub-paragraph">
    <w:name w:val="Sub-sub-sub-paragraph"/>
    <w:basedOn w:val="Normal"/>
    <w:rsid w:val="001303CA"/>
    <w:pPr>
      <w:tabs>
        <w:tab w:val="left" w:pos="2835"/>
        <w:tab w:val="num" w:pos="3940"/>
      </w:tabs>
      <w:ind w:left="2925" w:hanging="425"/>
    </w:pPr>
  </w:style>
  <w:style w:type="character" w:customStyle="1" w:styleId="BackgroundChar">
    <w:name w:val="Background Char"/>
    <w:link w:val="Background"/>
    <w:rsid w:val="001303CA"/>
    <w:rPr>
      <w:rFonts w:ascii="Arial" w:hAnsi="Arial"/>
      <w:color w:val="800000"/>
      <w:sz w:val="18"/>
      <w:lang w:eastAsia="en-US"/>
    </w:rPr>
  </w:style>
  <w:style w:type="character" w:customStyle="1" w:styleId="apple-converted-space">
    <w:name w:val="apple-converted-space"/>
    <w:basedOn w:val="DefaultParagraphFont"/>
    <w:rsid w:val="00F36013"/>
  </w:style>
  <w:style w:type="paragraph" w:customStyle="1" w:styleId="ParagraphNoNumber">
    <w:name w:val="Paragraph NoNumber"/>
    <w:basedOn w:val="Normal"/>
    <w:uiPriority w:val="99"/>
    <w:rsid w:val="00BE40B0"/>
    <w:pPr>
      <w:tabs>
        <w:tab w:val="left" w:pos="3969"/>
      </w:tabs>
    </w:pPr>
  </w:style>
  <w:style w:type="paragraph" w:customStyle="1" w:styleId="Default">
    <w:name w:val="Default"/>
    <w:rsid w:val="00BE4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767AC"/>
    <w:pPr>
      <w:autoSpaceDE w:val="0"/>
      <w:autoSpaceDN w:val="0"/>
      <w:adjustRightInd w:val="0"/>
      <w:spacing w:before="120" w:after="120"/>
    </w:pPr>
    <w:rPr>
      <w:rFonts w:ascii="Tahoma" w:hAnsi="Tahoma" w:cs="Tahoma"/>
      <w:bCs/>
      <w:color w:val="003300"/>
      <w:spacing w:val="8"/>
      <w:sz w:val="22"/>
      <w:szCs w:val="24"/>
    </w:rPr>
  </w:style>
  <w:style w:type="character" w:customStyle="1" w:styleId="BodyTextChar">
    <w:name w:val="Body Text Char"/>
    <w:link w:val="BodyText"/>
    <w:rsid w:val="002767AC"/>
    <w:rPr>
      <w:rFonts w:ascii="Tahoma" w:hAnsi="Tahoma" w:cs="Tahoma"/>
      <w:bCs/>
      <w:color w:val="003300"/>
      <w:spacing w:val="8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1FDE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CommentReference">
    <w:name w:val="annotation reference"/>
    <w:uiPriority w:val="99"/>
    <w:rsid w:val="006B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3FCA"/>
  </w:style>
  <w:style w:type="character" w:customStyle="1" w:styleId="CommentTextChar">
    <w:name w:val="Comment Text Char"/>
    <w:link w:val="CommentText"/>
    <w:uiPriority w:val="99"/>
    <w:rsid w:val="006B3F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FCA"/>
    <w:rPr>
      <w:b/>
      <w:bCs/>
    </w:rPr>
  </w:style>
  <w:style w:type="character" w:customStyle="1" w:styleId="CommentSubjectChar">
    <w:name w:val="Comment Subject Char"/>
    <w:link w:val="CommentSubject"/>
    <w:rsid w:val="006B3FCA"/>
    <w:rPr>
      <w:b/>
      <w:bCs/>
      <w:lang w:eastAsia="en-US"/>
    </w:rPr>
  </w:style>
  <w:style w:type="character" w:customStyle="1" w:styleId="Heading4Char">
    <w:name w:val="Heading 4 Char"/>
    <w:link w:val="Heading4"/>
    <w:rsid w:val="00BB2D69"/>
    <w:rPr>
      <w:rFonts w:ascii="Arial Black" w:hAnsi="Arial Black"/>
      <w:color w:val="999999"/>
      <w:lang w:eastAsia="en-US"/>
    </w:rPr>
  </w:style>
  <w:style w:type="character" w:customStyle="1" w:styleId="Heading2Char">
    <w:name w:val="Heading 2 Char"/>
    <w:aliases w:val="H2 Char,h2 main heading Char"/>
    <w:link w:val="Heading2"/>
    <w:rsid w:val="00E317B0"/>
    <w:rPr>
      <w:rFonts w:ascii="Arial Black" w:hAnsi="Arial Black"/>
      <w:b/>
      <w:color w:val="000000"/>
      <w:sz w:val="28"/>
      <w:lang w:eastAsia="en-US"/>
    </w:rPr>
  </w:style>
  <w:style w:type="paragraph" w:customStyle="1" w:styleId="PlainParagraph">
    <w:name w:val="Plain Paragraph"/>
    <w:aliases w:val="PP"/>
    <w:basedOn w:val="Normal"/>
    <w:link w:val="PlainParagraphChar"/>
    <w:uiPriority w:val="4"/>
    <w:qFormat/>
    <w:rsid w:val="00E317B0"/>
    <w:p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character" w:customStyle="1" w:styleId="PlainParagraphChar">
    <w:name w:val="Plain Paragraph Char"/>
    <w:aliases w:val="PP Char"/>
    <w:link w:val="PlainParagraph"/>
    <w:uiPriority w:val="4"/>
    <w:locked/>
    <w:rsid w:val="00E317B0"/>
    <w:rPr>
      <w:rFonts w:ascii="Arial" w:hAnsi="Arial" w:cs="Arial"/>
      <w:sz w:val="22"/>
      <w:szCs w:val="22"/>
    </w:rPr>
  </w:style>
  <w:style w:type="paragraph" w:customStyle="1" w:styleId="Definition">
    <w:name w:val="Definition"/>
    <w:uiPriority w:val="99"/>
    <w:rsid w:val="00E317B0"/>
    <w:pPr>
      <w:spacing w:before="40" w:after="40" w:line="280" w:lineRule="atLeast"/>
    </w:pPr>
    <w:rPr>
      <w:rFonts w:ascii="Arial" w:hAnsi="Arial" w:cs="Arial"/>
      <w:sz w:val="22"/>
      <w:szCs w:val="22"/>
    </w:rPr>
  </w:style>
  <w:style w:type="paragraph" w:customStyle="1" w:styleId="DefinedTerm">
    <w:name w:val="Defined Term"/>
    <w:uiPriority w:val="99"/>
    <w:rsid w:val="00E317B0"/>
    <w:pPr>
      <w:spacing w:before="40" w:after="40" w:line="280" w:lineRule="atLeast"/>
    </w:pPr>
    <w:rPr>
      <w:rFonts w:ascii="Arial" w:hAnsi="Arial" w:cs="Arial"/>
      <w:b/>
      <w:sz w:val="22"/>
      <w:szCs w:val="22"/>
    </w:rPr>
  </w:style>
  <w:style w:type="paragraph" w:customStyle="1" w:styleId="ClauseLevel2">
    <w:name w:val="Clause Level 2"/>
    <w:aliases w:val="C2"/>
    <w:next w:val="ClauseLevel3"/>
    <w:uiPriority w:val="19"/>
    <w:qFormat/>
    <w:rsid w:val="00E317B0"/>
    <w:pPr>
      <w:keepNext/>
      <w:numPr>
        <w:ilvl w:val="1"/>
        <w:numId w:val="8"/>
      </w:numPr>
      <w:spacing w:before="200" w:line="280" w:lineRule="atLeast"/>
      <w:outlineLvl w:val="1"/>
    </w:pPr>
    <w:rPr>
      <w:rFonts w:ascii="Arial" w:hAnsi="Arial" w:cs="Arial"/>
      <w:b/>
      <w:sz w:val="22"/>
      <w:szCs w:val="22"/>
    </w:rPr>
  </w:style>
  <w:style w:type="paragraph" w:customStyle="1" w:styleId="ClauseLevel1">
    <w:name w:val="Clause Level 1"/>
    <w:aliases w:val="C1"/>
    <w:next w:val="ClauseLevel2"/>
    <w:uiPriority w:val="19"/>
    <w:qFormat/>
    <w:rsid w:val="00E317B0"/>
    <w:pPr>
      <w:keepNext/>
      <w:numPr>
        <w:numId w:val="8"/>
      </w:numPr>
      <w:pBdr>
        <w:bottom w:val="single" w:sz="2" w:space="0" w:color="auto"/>
      </w:pBdr>
      <w:spacing w:before="200" w:line="280" w:lineRule="atLeast"/>
      <w:outlineLvl w:val="0"/>
    </w:pPr>
    <w:rPr>
      <w:rFonts w:ascii="Arial" w:hAnsi="Arial" w:cs="Arial"/>
      <w:b/>
      <w:sz w:val="22"/>
      <w:szCs w:val="22"/>
    </w:rPr>
  </w:style>
  <w:style w:type="paragraph" w:customStyle="1" w:styleId="ClauseLevel3">
    <w:name w:val="Clause Level 3"/>
    <w:aliases w:val="C3"/>
    <w:link w:val="ClauseLevel3Char"/>
    <w:uiPriority w:val="19"/>
    <w:qFormat/>
    <w:rsid w:val="00E317B0"/>
    <w:pPr>
      <w:numPr>
        <w:ilvl w:val="2"/>
        <w:numId w:val="8"/>
      </w:numPr>
      <w:spacing w:before="140" w:after="140" w:line="280" w:lineRule="atLeast"/>
      <w:outlineLvl w:val="2"/>
    </w:pPr>
    <w:rPr>
      <w:rFonts w:ascii="Arial" w:hAnsi="Arial" w:cs="Arial"/>
      <w:sz w:val="22"/>
      <w:szCs w:val="22"/>
    </w:rPr>
  </w:style>
  <w:style w:type="character" w:customStyle="1" w:styleId="ClauseLevel3Char">
    <w:name w:val="Clause Level 3 Char"/>
    <w:link w:val="ClauseLevel3"/>
    <w:uiPriority w:val="19"/>
    <w:locked/>
    <w:rsid w:val="00E317B0"/>
    <w:rPr>
      <w:rFonts w:ascii="Arial" w:hAnsi="Arial" w:cs="Arial"/>
      <w:sz w:val="22"/>
      <w:szCs w:val="22"/>
    </w:rPr>
  </w:style>
  <w:style w:type="character" w:customStyle="1" w:styleId="ClauseLevel4Char">
    <w:name w:val="Clause Level 4 Char"/>
    <w:link w:val="ClauseLevel4"/>
    <w:uiPriority w:val="19"/>
    <w:locked/>
    <w:rsid w:val="00E317B0"/>
    <w:rPr>
      <w:rFonts w:ascii="Arial" w:hAnsi="Arial" w:cs="Arial"/>
      <w:sz w:val="22"/>
      <w:szCs w:val="22"/>
    </w:rPr>
  </w:style>
  <w:style w:type="paragraph" w:customStyle="1" w:styleId="ClauseLevel4">
    <w:name w:val="Clause Level 4"/>
    <w:aliases w:val="C4"/>
    <w:link w:val="ClauseLevel4Char"/>
    <w:uiPriority w:val="19"/>
    <w:qFormat/>
    <w:rsid w:val="00E317B0"/>
    <w:pPr>
      <w:numPr>
        <w:ilvl w:val="3"/>
        <w:numId w:val="8"/>
      </w:numPr>
      <w:spacing w:after="140" w:line="280" w:lineRule="atLeast"/>
      <w:outlineLvl w:val="3"/>
    </w:pPr>
    <w:rPr>
      <w:rFonts w:ascii="Arial" w:hAnsi="Arial" w:cs="Arial"/>
      <w:sz w:val="22"/>
      <w:szCs w:val="22"/>
    </w:rPr>
  </w:style>
  <w:style w:type="paragraph" w:customStyle="1" w:styleId="ClauseLevel5">
    <w:name w:val="Clause Level 5"/>
    <w:aliases w:val="C5"/>
    <w:uiPriority w:val="19"/>
    <w:qFormat/>
    <w:rsid w:val="00E317B0"/>
    <w:pPr>
      <w:numPr>
        <w:ilvl w:val="4"/>
        <w:numId w:val="8"/>
      </w:numPr>
      <w:spacing w:after="140" w:line="280" w:lineRule="atLeast"/>
      <w:outlineLvl w:val="4"/>
    </w:pPr>
    <w:rPr>
      <w:rFonts w:ascii="Arial" w:hAnsi="Arial" w:cs="Arial"/>
      <w:sz w:val="22"/>
      <w:szCs w:val="22"/>
    </w:rPr>
  </w:style>
  <w:style w:type="paragraph" w:customStyle="1" w:styleId="ClauseLevel6">
    <w:name w:val="Clause Level 6"/>
    <w:uiPriority w:val="19"/>
    <w:rsid w:val="00E317B0"/>
    <w:pPr>
      <w:numPr>
        <w:ilvl w:val="5"/>
        <w:numId w:val="8"/>
      </w:numPr>
      <w:spacing w:after="140" w:line="280" w:lineRule="atLeast"/>
    </w:pPr>
    <w:rPr>
      <w:rFonts w:ascii="Arial" w:hAnsi="Arial" w:cs="Arial"/>
      <w:sz w:val="22"/>
      <w:szCs w:val="22"/>
    </w:rPr>
  </w:style>
  <w:style w:type="character" w:customStyle="1" w:styleId="BodyOneChar">
    <w:name w:val="BodyOne Char"/>
    <w:link w:val="BodyOne"/>
    <w:locked/>
    <w:rsid w:val="00E317B0"/>
    <w:rPr>
      <w:rFonts w:ascii="Garamond" w:hAnsi="Garamond" w:cs="Garamond"/>
      <w:color w:val="000000"/>
      <w:spacing w:val="4"/>
      <w:sz w:val="22"/>
      <w:szCs w:val="22"/>
      <w:lang w:val="en-US"/>
    </w:rPr>
  </w:style>
  <w:style w:type="paragraph" w:customStyle="1" w:styleId="BodyOne">
    <w:name w:val="BodyOne"/>
    <w:basedOn w:val="Normal"/>
    <w:link w:val="BodyOneChar"/>
    <w:rsid w:val="00E317B0"/>
    <w:pPr>
      <w:widowControl w:val="0"/>
      <w:tabs>
        <w:tab w:val="left" w:pos="567"/>
      </w:tabs>
      <w:autoSpaceDE w:val="0"/>
      <w:autoSpaceDN w:val="0"/>
      <w:spacing w:before="144" w:line="266" w:lineRule="auto"/>
      <w:ind w:left="567" w:right="72" w:hanging="567"/>
    </w:pPr>
    <w:rPr>
      <w:rFonts w:ascii="Garamond" w:hAnsi="Garamond" w:cs="Garamond"/>
      <w:color w:val="000000"/>
      <w:spacing w:val="4"/>
      <w:sz w:val="22"/>
      <w:szCs w:val="22"/>
      <w:lang w:val="en-US" w:eastAsia="en-AU"/>
    </w:rPr>
  </w:style>
  <w:style w:type="table" w:styleId="TableGrid">
    <w:name w:val="Table Grid"/>
    <w:basedOn w:val="TableNormal"/>
    <w:uiPriority w:val="39"/>
    <w:rsid w:val="00E317B0"/>
    <w:rPr>
      <w:rFonts w:ascii="Arial" w:eastAsia="Times" w:hAnsi="Arial"/>
      <w:sz w:val="22"/>
      <w:szCs w:val="22"/>
    </w:rPr>
    <w:tblPr>
      <w:tblInd w:w="0" w:type="nil"/>
    </w:tblPr>
  </w:style>
  <w:style w:type="paragraph" w:styleId="Revision">
    <w:name w:val="Revision"/>
    <w:hidden/>
    <w:uiPriority w:val="99"/>
    <w:semiHidden/>
    <w:rsid w:val="000809D4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A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3422"/>
    <w:rPr>
      <w:color w:val="808080"/>
    </w:rPr>
  </w:style>
  <w:style w:type="paragraph" w:customStyle="1" w:styleId="TenderText">
    <w:name w:val="Tender Text"/>
    <w:basedOn w:val="Normal"/>
    <w:link w:val="TenderTextChar"/>
    <w:rsid w:val="0071743F"/>
    <w:pPr>
      <w:suppressAutoHyphens/>
    </w:pPr>
    <w:rPr>
      <w:sz w:val="22"/>
    </w:rPr>
  </w:style>
  <w:style w:type="character" w:customStyle="1" w:styleId="TenderTextChar">
    <w:name w:val="Tender Text Char"/>
    <w:basedOn w:val="DefaultParagraphFont"/>
    <w:link w:val="TenderText"/>
    <w:rsid w:val="0071743F"/>
    <w:rPr>
      <w:sz w:val="22"/>
      <w:lang w:eastAsia="en-US"/>
    </w:rPr>
  </w:style>
  <w:style w:type="paragraph" w:styleId="NoSpacing">
    <w:name w:val="No Spacing"/>
    <w:uiPriority w:val="1"/>
    <w:qFormat/>
    <w:rsid w:val="00B802F6"/>
    <w:pPr>
      <w:ind w:left="1134"/>
      <w:jc w:val="both"/>
    </w:pPr>
    <w:rPr>
      <w:lang w:eastAsia="en-US"/>
    </w:rPr>
  </w:style>
  <w:style w:type="paragraph" w:customStyle="1" w:styleId="TenderSchH3">
    <w:name w:val="Tender Sch H3"/>
    <w:basedOn w:val="Heading3"/>
    <w:next w:val="Numberedparagraph"/>
    <w:qFormat/>
    <w:rsid w:val="006215D8"/>
    <w:pPr>
      <w:numPr>
        <w:ilvl w:val="0"/>
        <w:numId w:val="0"/>
      </w:numPr>
      <w:tabs>
        <w:tab w:val="clear" w:pos="709"/>
      </w:tabs>
      <w:ind w:left="709" w:hanging="709"/>
    </w:pPr>
  </w:style>
  <w:style w:type="paragraph" w:customStyle="1" w:styleId="Numberedparagraph">
    <w:name w:val="Numbered paragraph"/>
    <w:basedOn w:val="Normal"/>
    <w:qFormat/>
    <w:rsid w:val="006215D8"/>
    <w:pPr>
      <w:tabs>
        <w:tab w:val="num" w:pos="1134"/>
      </w:tabs>
      <w:ind w:hanging="425"/>
    </w:pPr>
  </w:style>
  <w:style w:type="paragraph" w:customStyle="1" w:styleId="Numberedsub-paragraph">
    <w:name w:val="Numbered sub-paragraph"/>
    <w:basedOn w:val="Normal"/>
    <w:qFormat/>
    <w:rsid w:val="006215D8"/>
    <w:pPr>
      <w:tabs>
        <w:tab w:val="num" w:pos="1559"/>
      </w:tabs>
      <w:ind w:left="1559" w:hanging="425"/>
    </w:pPr>
  </w:style>
  <w:style w:type="paragraph" w:customStyle="1" w:styleId="Numberedsub-subparagraph">
    <w:name w:val="Numbered sub-sub paragraph"/>
    <w:basedOn w:val="Numberedsub-paragraph"/>
    <w:qFormat/>
    <w:rsid w:val="006215D8"/>
    <w:pPr>
      <w:tabs>
        <w:tab w:val="clear" w:pos="1559"/>
        <w:tab w:val="num" w:pos="1985"/>
      </w:tabs>
      <w:ind w:left="1985" w:hanging="426"/>
    </w:pPr>
  </w:style>
  <w:style w:type="paragraph" w:customStyle="1" w:styleId="Numberedsub-sub-subparagraph">
    <w:name w:val="Numbered sub-sub-sub paragraph"/>
    <w:basedOn w:val="Numberedsub-subparagraph"/>
    <w:qFormat/>
    <w:rsid w:val="006215D8"/>
    <w:pPr>
      <w:tabs>
        <w:tab w:val="clear" w:pos="1985"/>
        <w:tab w:val="num" w:pos="2410"/>
      </w:tabs>
      <w:ind w:left="2410" w:hanging="425"/>
    </w:pPr>
  </w:style>
  <w:style w:type="paragraph" w:customStyle="1" w:styleId="Sub-paragraphNoNumber">
    <w:name w:val="Sub-paragraph NoNumber"/>
    <w:basedOn w:val="Normal"/>
    <w:rsid w:val="00017BE8"/>
    <w:pPr>
      <w:ind w:left="1418"/>
    </w:pPr>
    <w:rPr>
      <w:noProof/>
    </w:rPr>
  </w:style>
  <w:style w:type="paragraph" w:customStyle="1" w:styleId="Space">
    <w:name w:val="Space"/>
    <w:basedOn w:val="Normal"/>
    <w:rsid w:val="00017BE8"/>
    <w:pPr>
      <w:pBdr>
        <w:top w:val="single" w:sz="36" w:space="1" w:color="auto"/>
      </w:pBdr>
      <w:spacing w:before="120"/>
      <w:ind w:firstLine="1134"/>
    </w:pPr>
    <w:rPr>
      <w:rFonts w:ascii="Arial Black" w:hAnsi="Arial Black"/>
      <w:color w:val="FFFFFF"/>
      <w:sz w:val="8"/>
    </w:rPr>
  </w:style>
  <w:style w:type="paragraph" w:customStyle="1" w:styleId="Heading1Nonumber">
    <w:name w:val="Heading 1 No number"/>
    <w:basedOn w:val="Heading1"/>
    <w:rsid w:val="00017BE8"/>
    <w:pPr>
      <w:numPr>
        <w:numId w:val="0"/>
      </w:numPr>
      <w:spacing w:line="400" w:lineRule="exact"/>
      <w:ind w:left="1134"/>
    </w:pPr>
    <w:rPr>
      <w:b w:val="0"/>
      <w:color w:val="auto"/>
      <w:sz w:val="32"/>
    </w:rPr>
  </w:style>
  <w:style w:type="paragraph" w:customStyle="1" w:styleId="RFTHeadertext">
    <w:name w:val="RFT Header text"/>
    <w:basedOn w:val="Normal"/>
    <w:link w:val="RFTHeadertextChar"/>
    <w:qFormat/>
    <w:rsid w:val="002E4DD8"/>
    <w:pPr>
      <w:tabs>
        <w:tab w:val="center" w:pos="4513"/>
        <w:tab w:val="right" w:pos="9026"/>
      </w:tabs>
      <w:jc w:val="right"/>
    </w:pPr>
    <w:rPr>
      <w:rFonts w:asciiTheme="majorHAnsi" w:eastAsia="Calibri" w:hAnsiTheme="majorHAnsi" w:cs="Lucida Grande Regular"/>
      <w:i/>
      <w:color w:val="000000"/>
      <w:sz w:val="24"/>
      <w:szCs w:val="24"/>
    </w:rPr>
  </w:style>
  <w:style w:type="character" w:customStyle="1" w:styleId="RFTHeadertextChar">
    <w:name w:val="RFT Header text Char"/>
    <w:basedOn w:val="DefaultParagraphFont"/>
    <w:link w:val="RFTHeadertext"/>
    <w:rsid w:val="002E4DD8"/>
    <w:rPr>
      <w:rFonts w:asciiTheme="majorHAnsi" w:eastAsia="Calibri" w:hAnsiTheme="majorHAnsi" w:cs="Lucida Grande Regular"/>
      <w:i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71F11B46648619914EA42073A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2D2C-8852-493F-97D9-5A835CCC66B0}"/>
      </w:docPartPr>
      <w:docPartBody>
        <w:p w:rsidR="00D00112" w:rsidRDefault="0036593C" w:rsidP="0036593C">
          <w:pPr>
            <w:pStyle w:val="D5471F11B46648619914EA42073AB121"/>
          </w:pPr>
          <w:r w:rsidRPr="002271C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 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8"/>
    <w:rsid w:val="0000072C"/>
    <w:rsid w:val="00027BD3"/>
    <w:rsid w:val="00036507"/>
    <w:rsid w:val="000514F1"/>
    <w:rsid w:val="000676E1"/>
    <w:rsid w:val="0008212B"/>
    <w:rsid w:val="000B055C"/>
    <w:rsid w:val="000E21EF"/>
    <w:rsid w:val="00130259"/>
    <w:rsid w:val="00134C94"/>
    <w:rsid w:val="00142C7F"/>
    <w:rsid w:val="0015161C"/>
    <w:rsid w:val="00155EFE"/>
    <w:rsid w:val="00174901"/>
    <w:rsid w:val="00193598"/>
    <w:rsid w:val="001E5632"/>
    <w:rsid w:val="001E7D7C"/>
    <w:rsid w:val="0020690F"/>
    <w:rsid w:val="0022724F"/>
    <w:rsid w:val="00230FD7"/>
    <w:rsid w:val="00231BE4"/>
    <w:rsid w:val="00236327"/>
    <w:rsid w:val="0029499A"/>
    <w:rsid w:val="002B5386"/>
    <w:rsid w:val="002C1C4C"/>
    <w:rsid w:val="002C295D"/>
    <w:rsid w:val="003009F7"/>
    <w:rsid w:val="00307993"/>
    <w:rsid w:val="00345945"/>
    <w:rsid w:val="0036593C"/>
    <w:rsid w:val="003677AB"/>
    <w:rsid w:val="003752A7"/>
    <w:rsid w:val="003829B6"/>
    <w:rsid w:val="003A1B5F"/>
    <w:rsid w:val="003A52BE"/>
    <w:rsid w:val="003B57F6"/>
    <w:rsid w:val="003C3BC6"/>
    <w:rsid w:val="004329C1"/>
    <w:rsid w:val="00442FE9"/>
    <w:rsid w:val="00446395"/>
    <w:rsid w:val="0044724F"/>
    <w:rsid w:val="0046587B"/>
    <w:rsid w:val="00472E73"/>
    <w:rsid w:val="00495466"/>
    <w:rsid w:val="00496C4F"/>
    <w:rsid w:val="004A436C"/>
    <w:rsid w:val="004B409A"/>
    <w:rsid w:val="00503FFD"/>
    <w:rsid w:val="0051115F"/>
    <w:rsid w:val="00520429"/>
    <w:rsid w:val="0053163D"/>
    <w:rsid w:val="00546192"/>
    <w:rsid w:val="00566905"/>
    <w:rsid w:val="005C75F7"/>
    <w:rsid w:val="0064548D"/>
    <w:rsid w:val="006677C8"/>
    <w:rsid w:val="0067134E"/>
    <w:rsid w:val="00671632"/>
    <w:rsid w:val="006719C2"/>
    <w:rsid w:val="00684999"/>
    <w:rsid w:val="006A6506"/>
    <w:rsid w:val="006D727F"/>
    <w:rsid w:val="00727752"/>
    <w:rsid w:val="00736337"/>
    <w:rsid w:val="00761C14"/>
    <w:rsid w:val="00774ADB"/>
    <w:rsid w:val="007846D9"/>
    <w:rsid w:val="007B34AE"/>
    <w:rsid w:val="00802886"/>
    <w:rsid w:val="008235DB"/>
    <w:rsid w:val="00831F36"/>
    <w:rsid w:val="00833044"/>
    <w:rsid w:val="00874912"/>
    <w:rsid w:val="00880616"/>
    <w:rsid w:val="0088136C"/>
    <w:rsid w:val="008904D4"/>
    <w:rsid w:val="008971C1"/>
    <w:rsid w:val="008B48D5"/>
    <w:rsid w:val="009264B1"/>
    <w:rsid w:val="00932817"/>
    <w:rsid w:val="009F46C2"/>
    <w:rsid w:val="00AC0804"/>
    <w:rsid w:val="00AD6A2E"/>
    <w:rsid w:val="00B11983"/>
    <w:rsid w:val="00B37620"/>
    <w:rsid w:val="00B571E2"/>
    <w:rsid w:val="00B70921"/>
    <w:rsid w:val="00B8331D"/>
    <w:rsid w:val="00BF3797"/>
    <w:rsid w:val="00BF3AC5"/>
    <w:rsid w:val="00C14F4C"/>
    <w:rsid w:val="00C26270"/>
    <w:rsid w:val="00C514B0"/>
    <w:rsid w:val="00C962AE"/>
    <w:rsid w:val="00CB507F"/>
    <w:rsid w:val="00CC7DF9"/>
    <w:rsid w:val="00CD3F15"/>
    <w:rsid w:val="00CF7844"/>
    <w:rsid w:val="00D00112"/>
    <w:rsid w:val="00D1164F"/>
    <w:rsid w:val="00D72970"/>
    <w:rsid w:val="00D732C3"/>
    <w:rsid w:val="00D74E5D"/>
    <w:rsid w:val="00DA3898"/>
    <w:rsid w:val="00DA7E7A"/>
    <w:rsid w:val="00DD5C7F"/>
    <w:rsid w:val="00DE363E"/>
    <w:rsid w:val="00E0179C"/>
    <w:rsid w:val="00E40358"/>
    <w:rsid w:val="00E52478"/>
    <w:rsid w:val="00E64631"/>
    <w:rsid w:val="00E726F4"/>
    <w:rsid w:val="00E77D11"/>
    <w:rsid w:val="00E827D0"/>
    <w:rsid w:val="00EA1A65"/>
    <w:rsid w:val="00EA1CC1"/>
    <w:rsid w:val="00EF7A2D"/>
    <w:rsid w:val="00F23C9A"/>
    <w:rsid w:val="00F41A0A"/>
    <w:rsid w:val="00F65337"/>
    <w:rsid w:val="00F67836"/>
    <w:rsid w:val="00F7518D"/>
    <w:rsid w:val="00F86579"/>
    <w:rsid w:val="00FD14C7"/>
    <w:rsid w:val="00FD7A39"/>
    <w:rsid w:val="00FE7F30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9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93C"/>
    <w:rPr>
      <w:color w:val="808080"/>
    </w:rPr>
  </w:style>
  <w:style w:type="paragraph" w:customStyle="1" w:styleId="D5471F11B46648619914EA42073AB121">
    <w:name w:val="D5471F11B46648619914EA42073AB121"/>
    <w:rsid w:val="00365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5EF718-DF45-4F5B-9CAB-FBFFB54C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2777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of Photovoltaic Modules for Eugowra Solar Farm</vt:lpstr>
    </vt:vector>
  </TitlesOfParts>
  <Manager>wharris@uprightmanagement.com.au</Manager>
  <Company>Upright Management</Company>
  <LinksUpToDate>false</LinksUpToDate>
  <CharactersWithSpaces>3175</CharactersWithSpaces>
  <SharedDoc>false</SharedDoc>
  <HLinks>
    <vt:vector size="30" baseType="variant">
      <vt:variant>
        <vt:i4>7798830</vt:i4>
      </vt:variant>
      <vt:variant>
        <vt:i4>87</vt:i4>
      </vt:variant>
      <vt:variant>
        <vt:i4>0</vt:i4>
      </vt:variant>
      <vt:variant>
        <vt:i4>5</vt:i4>
      </vt:variant>
      <vt:variant>
        <vt:lpwstr>https://www.legislation.gov.au/Details/F2019C00289</vt:lpwstr>
      </vt:variant>
      <vt:variant>
        <vt:lpwstr/>
      </vt:variant>
      <vt:variant>
        <vt:i4>3080236</vt:i4>
      </vt:variant>
      <vt:variant>
        <vt:i4>84</vt:i4>
      </vt:variant>
      <vt:variant>
        <vt:i4>0</vt:i4>
      </vt:variant>
      <vt:variant>
        <vt:i4>5</vt:i4>
      </vt:variant>
      <vt:variant>
        <vt:lpwstr>https://www.industrialrelations.nsw.gov.au/industries/key-industries-in-nsw/building-and-construction/</vt:lpwstr>
      </vt:variant>
      <vt:variant>
        <vt:lpwstr/>
      </vt:variant>
      <vt:variant>
        <vt:i4>7143483</vt:i4>
      </vt:variant>
      <vt:variant>
        <vt:i4>81</vt:i4>
      </vt:variant>
      <vt:variant>
        <vt:i4>0</vt:i4>
      </vt:variant>
      <vt:variant>
        <vt:i4>5</vt:i4>
      </vt:variant>
      <vt:variant>
        <vt:lpwstr>http://www.procurepoint.nsw.gov.au/documents/gc21-ed2-building-project-elements.doc</vt:lpwstr>
      </vt:variant>
      <vt:variant>
        <vt:lpwstr/>
      </vt:variant>
      <vt:variant>
        <vt:i4>5963853</vt:i4>
      </vt:variant>
      <vt:variant>
        <vt:i4>3</vt:i4>
      </vt:variant>
      <vt:variant>
        <vt:i4>0</vt:i4>
      </vt:variant>
      <vt:variant>
        <vt:i4>5</vt:i4>
      </vt:variant>
      <vt:variant>
        <vt:lpwstr>https://www.procurepoint.nsw.gov.au/index-construction-documents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https://buy.nsw.gov.au/categories/construction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of Photovoltaic Modules for Eugowra Solar Farm</dc:title>
  <dc:subject>1712181</dc:subject>
  <dc:creator>wharris@uprightmanagement.com.au</dc:creator>
  <cp:keywords>GC21 stardard form</cp:keywords>
  <dc:description>Amendment date: 2 September 2009</dc:description>
  <cp:lastModifiedBy>Anita Fraser</cp:lastModifiedBy>
  <cp:revision>2</cp:revision>
  <cp:lastPrinted>2024-12-20T01:49:00Z</cp:lastPrinted>
  <dcterms:created xsi:type="dcterms:W3CDTF">2024-12-23T00:53:00Z</dcterms:created>
  <dcterms:modified xsi:type="dcterms:W3CDTF">2024-12-23T00:53:00Z</dcterms:modified>
  <cp:category>Procurement System for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4a508a88-5b3c-453a-be5a-a432e7f23e01</vt:lpwstr>
  </property>
  <property fmtid="{D5CDD505-2E9C-101B-9397-08002B2CF9AE}" pid="3" name="Item Previous Reference">
    <vt:lpwstr/>
  </property>
  <property fmtid="{D5CDD505-2E9C-101B-9397-08002B2CF9AE}" pid="4" name="Item Reference">
    <vt:lpwstr/>
  </property>
  <property fmtid="{D5CDD505-2E9C-101B-9397-08002B2CF9AE}" pid="5" name="DMS Item ID">
    <vt:lpwstr>77931211</vt:lpwstr>
  </property>
  <property fmtid="{D5CDD505-2E9C-101B-9397-08002B2CF9AE}" pid="6" name="DMS Library Name">
    <vt:lpwstr>ACTIVE</vt:lpwstr>
  </property>
  <property fmtid="{D5CDD505-2E9C-101B-9397-08002B2CF9AE}" pid="7" name="DMS Version">
    <vt:lpwstr>4</vt:lpwstr>
  </property>
</Properties>
</file>